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0177" w:type="dxa"/>
        <w:tblInd w:w="-714" w:type="dxa"/>
        <w:tblLayout w:type="fixed"/>
        <w:tblLook w:val="04A0" w:firstRow="1" w:lastRow="0" w:firstColumn="1" w:lastColumn="0" w:noHBand="0" w:noVBand="1"/>
      </w:tblPr>
      <w:tblGrid>
        <w:gridCol w:w="2440"/>
        <w:gridCol w:w="2692"/>
        <w:gridCol w:w="1786"/>
        <w:gridCol w:w="141"/>
        <w:gridCol w:w="3118"/>
      </w:tblGrid>
      <w:tr w:rsidR="007243CC" w:rsidRPr="00A8320A" w:rsidTr="00A62576">
        <w:trPr>
          <w:trHeight w:val="558"/>
        </w:trPr>
        <w:tc>
          <w:tcPr>
            <w:tcW w:w="2440" w:type="dxa"/>
            <w:tcBorders>
              <w:top w:val="single" w:sz="4" w:space="0" w:color="auto"/>
              <w:left w:val="single" w:sz="4" w:space="0" w:color="auto"/>
              <w:bottom w:val="single" w:sz="4" w:space="0" w:color="auto"/>
              <w:right w:val="single" w:sz="4" w:space="0" w:color="auto"/>
            </w:tcBorders>
            <w:hideMark/>
          </w:tcPr>
          <w:p w:rsidR="007243CC" w:rsidRPr="00CF5E81" w:rsidRDefault="006B1FC4" w:rsidP="00C57427">
            <w:pPr>
              <w:spacing w:after="0" w:line="240" w:lineRule="auto"/>
              <w:rPr>
                <w:rFonts w:ascii="Times New Roman" w:hAnsi="Times New Roman" w:cs="Times New Roman"/>
                <w:b/>
                <w:sz w:val="24"/>
                <w:szCs w:val="24"/>
                <w:lang w:val="kk-KZ"/>
              </w:rPr>
            </w:pPr>
            <w:r w:rsidRPr="00CF5E81">
              <w:rPr>
                <w:rFonts w:ascii="Times New Roman" w:hAnsi="Times New Roman" w:cs="Times New Roman"/>
                <w:b/>
                <w:sz w:val="24"/>
                <w:szCs w:val="24"/>
                <w:lang w:val="kk-KZ"/>
              </w:rPr>
              <w:t>Әдебиеттік оқу</w:t>
            </w:r>
          </w:p>
          <w:p w:rsidR="00B97BFC" w:rsidRPr="00CF5E81" w:rsidRDefault="00B97BFC"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b/>
                <w:sz w:val="24"/>
                <w:szCs w:val="24"/>
                <w:lang w:val="kk-KZ"/>
              </w:rPr>
              <w:t>Сыныбы: 4</w:t>
            </w:r>
          </w:p>
        </w:tc>
        <w:tc>
          <w:tcPr>
            <w:tcW w:w="2692" w:type="dxa"/>
            <w:tcBorders>
              <w:top w:val="single" w:sz="4" w:space="0" w:color="auto"/>
              <w:left w:val="single" w:sz="4" w:space="0" w:color="auto"/>
              <w:bottom w:val="single" w:sz="4" w:space="0" w:color="auto"/>
              <w:right w:val="single" w:sz="4" w:space="0" w:color="auto"/>
            </w:tcBorders>
            <w:hideMark/>
          </w:tcPr>
          <w:p w:rsidR="007243CC" w:rsidRPr="00CF5E81" w:rsidRDefault="006B1FC4"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b/>
                <w:sz w:val="24"/>
                <w:szCs w:val="24"/>
                <w:lang w:val="kk-KZ"/>
              </w:rPr>
              <w:t>Күні</w:t>
            </w:r>
            <w:r w:rsidR="007243CC" w:rsidRPr="00CF5E81">
              <w:rPr>
                <w:rFonts w:ascii="Times New Roman" w:hAnsi="Times New Roman" w:cs="Times New Roman"/>
                <w:b/>
                <w:sz w:val="24"/>
                <w:szCs w:val="24"/>
                <w:lang w:val="kk-KZ"/>
              </w:rPr>
              <w:t>:</w:t>
            </w:r>
            <w:r w:rsidRPr="00CF5E81">
              <w:rPr>
                <w:rFonts w:ascii="Times New Roman" w:hAnsi="Times New Roman" w:cs="Times New Roman"/>
                <w:sz w:val="24"/>
                <w:szCs w:val="24"/>
                <w:lang w:val="kk-KZ"/>
              </w:rPr>
              <w:t>13.04.17 ж</w:t>
            </w:r>
          </w:p>
        </w:tc>
        <w:tc>
          <w:tcPr>
            <w:tcW w:w="1786" w:type="dxa"/>
            <w:tcBorders>
              <w:top w:val="single" w:sz="4" w:space="0" w:color="auto"/>
              <w:left w:val="single" w:sz="4" w:space="0" w:color="auto"/>
              <w:bottom w:val="single" w:sz="4" w:space="0" w:color="auto"/>
              <w:right w:val="single" w:sz="4" w:space="0" w:color="auto"/>
            </w:tcBorders>
            <w:hideMark/>
          </w:tcPr>
          <w:p w:rsidR="007243CC" w:rsidRPr="00CF5E81" w:rsidRDefault="006B1FC4" w:rsidP="006B1FC4">
            <w:pPr>
              <w:spacing w:after="0" w:line="240" w:lineRule="auto"/>
              <w:rPr>
                <w:rFonts w:ascii="Times New Roman" w:hAnsi="Times New Roman" w:cs="Times New Roman"/>
                <w:sz w:val="24"/>
                <w:szCs w:val="24"/>
                <w:lang w:val="kk-KZ"/>
              </w:rPr>
            </w:pPr>
            <w:r w:rsidRPr="00CF5E81">
              <w:rPr>
                <w:rFonts w:ascii="Times New Roman" w:hAnsi="Times New Roman" w:cs="Times New Roman"/>
                <w:b/>
                <w:sz w:val="24"/>
                <w:szCs w:val="24"/>
                <w:lang w:val="kk-KZ"/>
              </w:rPr>
              <w:t>Сабақ:</w:t>
            </w:r>
            <w:r w:rsidRPr="00CF5E81">
              <w:rPr>
                <w:rFonts w:ascii="Times New Roman" w:hAnsi="Times New Roman" w:cs="Times New Roman"/>
                <w:sz w:val="24"/>
                <w:szCs w:val="24"/>
                <w:lang w:val="kk-KZ"/>
              </w:rPr>
              <w:t xml:space="preserve"> </w:t>
            </w:r>
            <w:r w:rsidR="00A62576" w:rsidRPr="00CF5E81">
              <w:rPr>
                <w:rFonts w:ascii="Times New Roman" w:hAnsi="Times New Roman" w:cs="Times New Roman"/>
                <w:sz w:val="24"/>
                <w:szCs w:val="24"/>
                <w:lang w:val="kk-KZ"/>
              </w:rPr>
              <w:t>111/7</w:t>
            </w:r>
            <w:r w:rsidRPr="00CF5E81">
              <w:rPr>
                <w:rFonts w:ascii="Times New Roman" w:hAnsi="Times New Roman" w:cs="Times New Roman"/>
                <w:sz w:val="24"/>
                <w:szCs w:val="24"/>
                <w:lang w:val="kk-KZ"/>
              </w:rPr>
              <w:t xml:space="preserve">   </w:t>
            </w:r>
          </w:p>
        </w:tc>
        <w:tc>
          <w:tcPr>
            <w:tcW w:w="3259" w:type="dxa"/>
            <w:gridSpan w:val="2"/>
            <w:tcBorders>
              <w:top w:val="single" w:sz="4" w:space="0" w:color="auto"/>
              <w:left w:val="single" w:sz="4" w:space="0" w:color="auto"/>
              <w:bottom w:val="single" w:sz="4" w:space="0" w:color="auto"/>
              <w:right w:val="single" w:sz="4" w:space="0" w:color="auto"/>
            </w:tcBorders>
            <w:hideMark/>
          </w:tcPr>
          <w:p w:rsidR="007243CC" w:rsidRPr="00CF5E81" w:rsidRDefault="006B1FC4" w:rsidP="00C57427">
            <w:pPr>
              <w:spacing w:after="0" w:line="240" w:lineRule="auto"/>
              <w:rPr>
                <w:rFonts w:ascii="Times New Roman" w:hAnsi="Times New Roman" w:cs="Times New Roman"/>
                <w:b/>
                <w:sz w:val="24"/>
                <w:szCs w:val="24"/>
                <w:lang w:val="kk-KZ"/>
              </w:rPr>
            </w:pPr>
            <w:r w:rsidRPr="00CF5E81">
              <w:rPr>
                <w:rFonts w:ascii="Times New Roman" w:hAnsi="Times New Roman" w:cs="Times New Roman"/>
                <w:b/>
                <w:sz w:val="24"/>
                <w:szCs w:val="24"/>
                <w:lang w:val="kk-KZ"/>
              </w:rPr>
              <w:t>Оқу ісінің меңгерушісі:</w:t>
            </w:r>
          </w:p>
          <w:p w:rsidR="006B1FC4" w:rsidRPr="00CF5E81" w:rsidRDefault="006B1FC4"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b/>
                <w:sz w:val="24"/>
                <w:szCs w:val="24"/>
                <w:lang w:val="kk-KZ"/>
              </w:rPr>
              <w:t>Шапиев Е.Р.</w:t>
            </w:r>
          </w:p>
        </w:tc>
      </w:tr>
      <w:tr w:rsidR="007243CC" w:rsidRPr="006B1FC4" w:rsidTr="006B1FC4">
        <w:trPr>
          <w:trHeight w:val="550"/>
        </w:trPr>
        <w:tc>
          <w:tcPr>
            <w:tcW w:w="2440" w:type="dxa"/>
            <w:tcBorders>
              <w:top w:val="single" w:sz="4" w:space="0" w:color="auto"/>
              <w:left w:val="single" w:sz="4" w:space="0" w:color="auto"/>
              <w:bottom w:val="single" w:sz="4" w:space="0" w:color="auto"/>
              <w:right w:val="single" w:sz="4" w:space="0" w:color="auto"/>
            </w:tcBorders>
            <w:hideMark/>
          </w:tcPr>
          <w:p w:rsidR="007243CC" w:rsidRPr="00CF5E81" w:rsidRDefault="007243CC" w:rsidP="00C57427">
            <w:pPr>
              <w:spacing w:after="0" w:line="240" w:lineRule="auto"/>
              <w:rPr>
                <w:rFonts w:ascii="Times New Roman" w:hAnsi="Times New Roman" w:cs="Times New Roman"/>
                <w:b/>
                <w:color w:val="002060"/>
                <w:sz w:val="24"/>
                <w:szCs w:val="24"/>
                <w:lang w:val="kk-KZ"/>
              </w:rPr>
            </w:pPr>
            <w:r w:rsidRPr="00CF5E81">
              <w:rPr>
                <w:rFonts w:ascii="Times New Roman" w:hAnsi="Times New Roman" w:cs="Times New Roman"/>
                <w:b/>
                <w:color w:val="002060"/>
                <w:sz w:val="24"/>
                <w:szCs w:val="24"/>
                <w:lang w:val="kk-KZ"/>
              </w:rPr>
              <w:t>Сабақтың атауы</w:t>
            </w:r>
          </w:p>
        </w:tc>
        <w:tc>
          <w:tcPr>
            <w:tcW w:w="7737" w:type="dxa"/>
            <w:gridSpan w:val="4"/>
            <w:tcBorders>
              <w:top w:val="single" w:sz="4" w:space="0" w:color="auto"/>
              <w:left w:val="single" w:sz="4" w:space="0" w:color="auto"/>
              <w:bottom w:val="single" w:sz="4" w:space="0" w:color="auto"/>
              <w:right w:val="single" w:sz="4" w:space="0" w:color="auto"/>
            </w:tcBorders>
          </w:tcPr>
          <w:p w:rsidR="007243CC" w:rsidRPr="00CF5E81" w:rsidRDefault="007243CC" w:rsidP="00C57427">
            <w:pPr>
              <w:autoSpaceDE w:val="0"/>
              <w:autoSpaceDN w:val="0"/>
              <w:spacing w:after="0" w:line="240" w:lineRule="auto"/>
              <w:rPr>
                <w:rFonts w:ascii="Times New Roman" w:hAnsi="Times New Roman"/>
                <w:b/>
                <w:sz w:val="24"/>
                <w:szCs w:val="24"/>
                <w:lang w:val="kk-KZ"/>
              </w:rPr>
            </w:pPr>
            <w:r w:rsidRPr="00CF5E81">
              <w:rPr>
                <w:rFonts w:ascii="Times New Roman" w:hAnsi="Times New Roman"/>
                <w:b/>
                <w:sz w:val="24"/>
                <w:szCs w:val="24"/>
                <w:lang w:val="kk-KZ"/>
              </w:rPr>
              <w:t>Жайлау</w:t>
            </w:r>
            <w:r w:rsidR="006B1FC4" w:rsidRPr="00CF5E81">
              <w:rPr>
                <w:rFonts w:ascii="Times New Roman" w:hAnsi="Times New Roman"/>
                <w:b/>
                <w:sz w:val="24"/>
                <w:szCs w:val="24"/>
                <w:lang w:val="kk-KZ"/>
              </w:rPr>
              <w:t xml:space="preserve">.   </w:t>
            </w:r>
            <w:r w:rsidRPr="00CF5E81">
              <w:rPr>
                <w:rFonts w:ascii="Times New Roman" w:hAnsi="Times New Roman"/>
                <w:b/>
                <w:sz w:val="24"/>
                <w:szCs w:val="24"/>
                <w:lang w:val="kk-KZ"/>
              </w:rPr>
              <w:t xml:space="preserve"> Н.Қазыбеков</w:t>
            </w:r>
          </w:p>
        </w:tc>
      </w:tr>
      <w:tr w:rsidR="007243CC" w:rsidRPr="00A8320A" w:rsidTr="00EE10CB">
        <w:trPr>
          <w:trHeight w:val="592"/>
        </w:trPr>
        <w:tc>
          <w:tcPr>
            <w:tcW w:w="2440" w:type="dxa"/>
            <w:tcBorders>
              <w:top w:val="single" w:sz="4" w:space="0" w:color="auto"/>
              <w:left w:val="single" w:sz="4" w:space="0" w:color="auto"/>
              <w:bottom w:val="single" w:sz="4" w:space="0" w:color="auto"/>
              <w:right w:val="single" w:sz="4" w:space="0" w:color="auto"/>
            </w:tcBorders>
            <w:hideMark/>
          </w:tcPr>
          <w:p w:rsidR="00EE10CB" w:rsidRPr="00CF5E81" w:rsidRDefault="00EE10CB" w:rsidP="00C57427">
            <w:pPr>
              <w:spacing w:after="0" w:line="240" w:lineRule="auto"/>
              <w:rPr>
                <w:rFonts w:ascii="Times New Roman" w:hAnsi="Times New Roman" w:cs="Times New Roman"/>
                <w:b/>
                <w:color w:val="002060"/>
                <w:sz w:val="24"/>
                <w:szCs w:val="24"/>
                <w:lang w:val="kk-KZ"/>
              </w:rPr>
            </w:pPr>
            <w:r w:rsidRPr="00CF5E81">
              <w:rPr>
                <w:rFonts w:ascii="Times New Roman" w:hAnsi="Times New Roman" w:cs="Times New Roman"/>
                <w:b/>
                <w:color w:val="002060"/>
                <w:sz w:val="24"/>
                <w:szCs w:val="24"/>
                <w:lang w:val="kk-KZ"/>
              </w:rPr>
              <w:t>Сілтеме</w:t>
            </w:r>
          </w:p>
          <w:p w:rsidR="00EE10CB" w:rsidRPr="00CF5E81" w:rsidRDefault="00EE10CB" w:rsidP="00C57427">
            <w:pPr>
              <w:spacing w:after="0" w:line="240" w:lineRule="auto"/>
              <w:rPr>
                <w:rFonts w:ascii="Times New Roman" w:hAnsi="Times New Roman" w:cs="Times New Roman"/>
                <w:b/>
                <w:color w:val="002060"/>
                <w:sz w:val="24"/>
                <w:szCs w:val="24"/>
                <w:lang w:val="kk-KZ"/>
              </w:rPr>
            </w:pPr>
          </w:p>
        </w:tc>
        <w:tc>
          <w:tcPr>
            <w:tcW w:w="7737" w:type="dxa"/>
            <w:gridSpan w:val="4"/>
            <w:tcBorders>
              <w:top w:val="single" w:sz="4" w:space="0" w:color="auto"/>
              <w:left w:val="single" w:sz="4" w:space="0" w:color="auto"/>
              <w:bottom w:val="single" w:sz="4" w:space="0" w:color="auto"/>
              <w:right w:val="single" w:sz="4" w:space="0" w:color="auto"/>
            </w:tcBorders>
          </w:tcPr>
          <w:p w:rsidR="00EE10CB" w:rsidRPr="00CF5E81" w:rsidRDefault="00EE10CB" w:rsidP="00C57427">
            <w:pPr>
              <w:spacing w:after="0" w:line="240" w:lineRule="auto"/>
              <w:rPr>
                <w:rFonts w:ascii="Times New Roman" w:hAnsi="Times New Roman"/>
                <w:color w:val="000000"/>
                <w:sz w:val="24"/>
                <w:szCs w:val="24"/>
                <w:lang w:val="kk-KZ"/>
              </w:rPr>
            </w:pPr>
            <w:r w:rsidRPr="00CF5E81">
              <w:rPr>
                <w:rFonts w:ascii="Times New Roman" w:hAnsi="Times New Roman" w:cs="Times New Roman"/>
                <w:sz w:val="24"/>
                <w:szCs w:val="24"/>
                <w:lang w:val="kk-KZ"/>
              </w:rPr>
              <w:t>Әдебиет  оқулығының әдістемесі   Алматыкітап    баспасы 2016</w:t>
            </w:r>
          </w:p>
          <w:p w:rsidR="00EE10CB" w:rsidRPr="00CF5E81" w:rsidRDefault="00EE10CB" w:rsidP="00C57427">
            <w:pPr>
              <w:spacing w:after="0" w:line="240" w:lineRule="auto"/>
              <w:rPr>
                <w:rFonts w:ascii="Times New Roman" w:hAnsi="Times New Roman"/>
                <w:color w:val="000000"/>
                <w:sz w:val="24"/>
                <w:szCs w:val="24"/>
                <w:lang w:val="kk-KZ"/>
              </w:rPr>
            </w:pPr>
          </w:p>
        </w:tc>
      </w:tr>
      <w:tr w:rsidR="00EE10CB" w:rsidRPr="00A8320A" w:rsidTr="0035204C">
        <w:trPr>
          <w:trHeight w:val="1204"/>
        </w:trPr>
        <w:tc>
          <w:tcPr>
            <w:tcW w:w="2440" w:type="dxa"/>
            <w:tcBorders>
              <w:top w:val="single" w:sz="4" w:space="0" w:color="auto"/>
              <w:left w:val="single" w:sz="4" w:space="0" w:color="auto"/>
              <w:bottom w:val="single" w:sz="4" w:space="0" w:color="auto"/>
              <w:right w:val="single" w:sz="4" w:space="0" w:color="auto"/>
            </w:tcBorders>
            <w:hideMark/>
          </w:tcPr>
          <w:p w:rsidR="00EE10CB" w:rsidRPr="00CF5E81" w:rsidRDefault="00EE10CB" w:rsidP="00C57427">
            <w:pPr>
              <w:spacing w:after="0" w:line="240" w:lineRule="auto"/>
              <w:rPr>
                <w:rFonts w:ascii="Times New Roman" w:hAnsi="Times New Roman" w:cs="Times New Roman"/>
                <w:b/>
                <w:color w:val="002060"/>
                <w:sz w:val="24"/>
                <w:szCs w:val="24"/>
                <w:lang w:val="kk-KZ"/>
              </w:rPr>
            </w:pPr>
            <w:r w:rsidRPr="00CF5E81">
              <w:rPr>
                <w:rFonts w:ascii="Times New Roman" w:hAnsi="Times New Roman" w:cs="Times New Roman"/>
                <w:b/>
                <w:sz w:val="24"/>
                <w:szCs w:val="24"/>
                <w:lang w:val="kk-KZ"/>
              </w:rPr>
              <w:t>Сабақтың жабдығы</w:t>
            </w:r>
          </w:p>
          <w:p w:rsidR="00EE10CB" w:rsidRPr="00CF5E81" w:rsidRDefault="00EE10CB" w:rsidP="00C57427">
            <w:pPr>
              <w:spacing w:after="0" w:line="240" w:lineRule="auto"/>
              <w:rPr>
                <w:rFonts w:ascii="Times New Roman" w:hAnsi="Times New Roman" w:cs="Times New Roman"/>
                <w:b/>
                <w:color w:val="002060"/>
                <w:sz w:val="24"/>
                <w:szCs w:val="24"/>
                <w:lang w:val="kk-KZ"/>
              </w:rPr>
            </w:pPr>
          </w:p>
        </w:tc>
        <w:tc>
          <w:tcPr>
            <w:tcW w:w="7737" w:type="dxa"/>
            <w:gridSpan w:val="4"/>
            <w:tcBorders>
              <w:top w:val="single" w:sz="4" w:space="0" w:color="auto"/>
              <w:left w:val="single" w:sz="4" w:space="0" w:color="auto"/>
              <w:bottom w:val="single" w:sz="4" w:space="0" w:color="auto"/>
              <w:right w:val="single" w:sz="4" w:space="0" w:color="auto"/>
            </w:tcBorders>
          </w:tcPr>
          <w:p w:rsidR="00EE10CB" w:rsidRPr="00CF5E81" w:rsidRDefault="00EE10CB" w:rsidP="00CB770F">
            <w:pPr>
              <w:rPr>
                <w:rFonts w:ascii="Times New Roman" w:hAnsi="Times New Roman" w:cs="Times New Roman"/>
                <w:sz w:val="24"/>
                <w:szCs w:val="24"/>
                <w:lang w:val="kk-KZ"/>
              </w:rPr>
            </w:pPr>
            <w:r w:rsidRPr="00CF5E81">
              <w:rPr>
                <w:rFonts w:ascii="Times New Roman" w:hAnsi="Times New Roman"/>
                <w:color w:val="000000"/>
                <w:sz w:val="24"/>
                <w:szCs w:val="24"/>
                <w:lang w:val="kk-KZ"/>
              </w:rPr>
              <w:t>«Жайлау»  туралы бейнефильм,</w:t>
            </w:r>
            <w:r w:rsidR="00B9214F" w:rsidRPr="00CF5E81">
              <w:rPr>
                <w:rFonts w:ascii="Times New Roman" w:hAnsi="Times New Roman"/>
                <w:color w:val="000000"/>
                <w:sz w:val="24"/>
                <w:szCs w:val="24"/>
                <w:lang w:val="kk-KZ"/>
              </w:rPr>
              <w:t>жұмбақтар,</w:t>
            </w:r>
            <w:r w:rsidRPr="00CF5E81">
              <w:rPr>
                <w:rFonts w:ascii="Times New Roman" w:hAnsi="Times New Roman"/>
                <w:color w:val="000000"/>
                <w:sz w:val="24"/>
                <w:szCs w:val="24"/>
                <w:lang w:val="kk-KZ"/>
              </w:rPr>
              <w:t>сызбалар</w:t>
            </w:r>
            <w:r w:rsidR="00CB770F" w:rsidRPr="00CF5E81">
              <w:rPr>
                <w:rFonts w:ascii="Times New Roman" w:hAnsi="Times New Roman"/>
                <w:color w:val="000000"/>
                <w:sz w:val="24"/>
                <w:szCs w:val="24"/>
                <w:lang w:val="kk-KZ"/>
              </w:rPr>
              <w:t>,и</w:t>
            </w:r>
            <w:r w:rsidR="00CB770F" w:rsidRPr="00CF5E81">
              <w:rPr>
                <w:rFonts w:ascii="Times New Roman" w:hAnsi="Times New Roman" w:cs="Times New Roman"/>
                <w:color w:val="000000"/>
                <w:sz w:val="24"/>
                <w:szCs w:val="24"/>
                <w:lang w:val="kk-KZ"/>
              </w:rPr>
              <w:t>нтербелсенді тақта,</w:t>
            </w:r>
            <w:r w:rsidR="0035204C" w:rsidRPr="00CF5E81">
              <w:rPr>
                <w:color w:val="000000"/>
                <w:sz w:val="24"/>
                <w:szCs w:val="24"/>
                <w:shd w:val="clear" w:color="auto" w:fill="FFFFFF"/>
                <w:lang w:val="kk-KZ"/>
              </w:rPr>
              <w:t xml:space="preserve"> </w:t>
            </w:r>
            <w:r w:rsidR="0035204C" w:rsidRPr="00CF5E81">
              <w:rPr>
                <w:rFonts w:ascii="Times New Roman" w:hAnsi="Times New Roman" w:cs="Times New Roman"/>
                <w:color w:val="000000"/>
                <w:sz w:val="24"/>
                <w:szCs w:val="24"/>
                <w:shd w:val="clear" w:color="auto" w:fill="FFFFFF"/>
                <w:lang w:val="kk-KZ"/>
              </w:rPr>
              <w:t>түрлі түсті қағаздар стикерлер,маркерлер,</w:t>
            </w:r>
            <w:r w:rsidR="00CB770F" w:rsidRPr="00CF5E81">
              <w:rPr>
                <w:rFonts w:ascii="Times New Roman" w:hAnsi="Times New Roman" w:cs="Times New Roman"/>
                <w:color w:val="000000"/>
                <w:sz w:val="24"/>
                <w:szCs w:val="24"/>
                <w:lang w:val="kk-KZ"/>
              </w:rPr>
              <w:t xml:space="preserve">үлестірмелі парақшалар,бағалау парақшалары </w:t>
            </w:r>
            <w:r w:rsidR="0035204C" w:rsidRPr="00CF5E81">
              <w:rPr>
                <w:rFonts w:ascii="Times New Roman" w:hAnsi="Times New Roman" w:cs="Times New Roman"/>
                <w:color w:val="000000"/>
                <w:sz w:val="24"/>
                <w:szCs w:val="24"/>
                <w:lang w:val="kk-KZ"/>
              </w:rPr>
              <w:t>,</w:t>
            </w:r>
            <w:r w:rsidR="0035204C" w:rsidRPr="00CF5E81">
              <w:rPr>
                <w:color w:val="000000"/>
                <w:sz w:val="24"/>
                <w:szCs w:val="24"/>
                <w:shd w:val="clear" w:color="auto" w:fill="FFFFFF"/>
                <w:lang w:val="kk-KZ"/>
              </w:rPr>
              <w:t>Н</w:t>
            </w:r>
            <w:r w:rsidR="0035204C" w:rsidRPr="00CF5E81">
              <w:rPr>
                <w:rFonts w:ascii="Times New Roman" w:hAnsi="Times New Roman" w:cs="Times New Roman"/>
                <w:color w:val="000000"/>
                <w:sz w:val="24"/>
                <w:szCs w:val="24"/>
                <w:shd w:val="clear" w:color="auto" w:fill="FFFFFF"/>
                <w:lang w:val="kk-KZ"/>
              </w:rPr>
              <w:t>. Қазыбеков өмірі мен шығармашылығы</w:t>
            </w:r>
            <w:r w:rsidR="00CB770F" w:rsidRPr="00CF5E81">
              <w:rPr>
                <w:rFonts w:ascii="Times New Roman" w:hAnsi="Times New Roman" w:cs="Times New Roman"/>
                <w:color w:val="000000"/>
                <w:sz w:val="24"/>
                <w:szCs w:val="24"/>
                <w:lang w:val="kk-KZ"/>
              </w:rPr>
              <w:t xml:space="preserve"> т.б </w:t>
            </w:r>
          </w:p>
        </w:tc>
      </w:tr>
      <w:tr w:rsidR="0035204C" w:rsidRPr="00A8320A" w:rsidTr="00B9214F">
        <w:trPr>
          <w:trHeight w:val="736"/>
        </w:trPr>
        <w:tc>
          <w:tcPr>
            <w:tcW w:w="2440" w:type="dxa"/>
            <w:tcBorders>
              <w:top w:val="single" w:sz="4" w:space="0" w:color="auto"/>
              <w:left w:val="single" w:sz="4" w:space="0" w:color="auto"/>
              <w:bottom w:val="single" w:sz="4" w:space="0" w:color="auto"/>
              <w:right w:val="single" w:sz="4" w:space="0" w:color="auto"/>
            </w:tcBorders>
            <w:hideMark/>
          </w:tcPr>
          <w:p w:rsidR="0035204C" w:rsidRPr="00CF5E81" w:rsidRDefault="0035204C" w:rsidP="0035204C">
            <w:pPr>
              <w:pStyle w:val="a7"/>
              <w:rPr>
                <w:color w:val="000000"/>
                <w:lang w:val="kk-KZ"/>
              </w:rPr>
            </w:pPr>
            <w:r w:rsidRPr="00CF5E81">
              <w:rPr>
                <w:b/>
                <w:bCs/>
                <w:color w:val="000000"/>
                <w:lang w:val="kk-KZ"/>
              </w:rPr>
              <w:t>Сабақта қолданылған модульдер, әдіс-тәсілдер</w:t>
            </w:r>
          </w:p>
        </w:tc>
        <w:tc>
          <w:tcPr>
            <w:tcW w:w="7737" w:type="dxa"/>
            <w:gridSpan w:val="4"/>
            <w:tcBorders>
              <w:top w:val="single" w:sz="4" w:space="0" w:color="auto"/>
              <w:left w:val="single" w:sz="4" w:space="0" w:color="auto"/>
              <w:bottom w:val="single" w:sz="4" w:space="0" w:color="auto"/>
              <w:right w:val="single" w:sz="4" w:space="0" w:color="auto"/>
            </w:tcBorders>
          </w:tcPr>
          <w:p w:rsidR="0035204C" w:rsidRPr="00CF5E81" w:rsidRDefault="0035204C" w:rsidP="0035204C">
            <w:pPr>
              <w:pStyle w:val="a7"/>
              <w:rPr>
                <w:rFonts w:ascii="Tahoma" w:hAnsi="Tahoma" w:cs="Tahoma"/>
                <w:color w:val="000000"/>
                <w:lang w:val="kk-KZ"/>
              </w:rPr>
            </w:pPr>
            <w:r w:rsidRPr="00CF5E81">
              <w:rPr>
                <w:color w:val="000000"/>
                <w:lang w:val="kk-KZ"/>
              </w:rPr>
              <w:t>Сыни тұрғыдан ойлауға үйрету, Оқыту мен оқуда АКТ-ны пайдалану,Оқыту үшін бағалау және оқуды бағалау,Талантты және дарынды балаларды оқыту, Блум таксономиясы.</w:t>
            </w:r>
          </w:p>
          <w:p w:rsidR="0035204C" w:rsidRPr="00CF5E81" w:rsidRDefault="0035204C" w:rsidP="00C57427">
            <w:pPr>
              <w:spacing w:after="0" w:line="240" w:lineRule="auto"/>
              <w:rPr>
                <w:rFonts w:ascii="Times New Roman" w:hAnsi="Times New Roman"/>
                <w:color w:val="000000"/>
                <w:sz w:val="24"/>
                <w:szCs w:val="24"/>
                <w:lang w:val="kk-KZ"/>
              </w:rPr>
            </w:pPr>
          </w:p>
        </w:tc>
      </w:tr>
      <w:tr w:rsidR="00B9214F" w:rsidRPr="00A8320A" w:rsidTr="00B9214F">
        <w:trPr>
          <w:trHeight w:val="285"/>
        </w:trPr>
        <w:tc>
          <w:tcPr>
            <w:tcW w:w="2440" w:type="dxa"/>
            <w:tcBorders>
              <w:top w:val="single" w:sz="4" w:space="0" w:color="auto"/>
              <w:left w:val="single" w:sz="4" w:space="0" w:color="auto"/>
              <w:bottom w:val="single" w:sz="4" w:space="0" w:color="auto"/>
              <w:right w:val="single" w:sz="4" w:space="0" w:color="auto"/>
            </w:tcBorders>
            <w:hideMark/>
          </w:tcPr>
          <w:p w:rsidR="00B9214F" w:rsidRPr="00CF5E81" w:rsidRDefault="00B9214F"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b/>
                <w:color w:val="002060"/>
                <w:sz w:val="24"/>
                <w:szCs w:val="24"/>
                <w:lang w:val="kk-KZ"/>
              </w:rPr>
              <w:t>Мақсаты</w:t>
            </w:r>
          </w:p>
        </w:tc>
        <w:tc>
          <w:tcPr>
            <w:tcW w:w="7737" w:type="dxa"/>
            <w:gridSpan w:val="4"/>
            <w:vMerge w:val="restart"/>
            <w:tcBorders>
              <w:top w:val="single" w:sz="4" w:space="0" w:color="auto"/>
              <w:left w:val="single" w:sz="4" w:space="0" w:color="auto"/>
              <w:right w:val="single" w:sz="4" w:space="0" w:color="auto"/>
            </w:tcBorders>
          </w:tcPr>
          <w:p w:rsidR="00B9214F" w:rsidRPr="00CF5E81" w:rsidRDefault="00B9214F" w:rsidP="00C57427">
            <w:pPr>
              <w:spacing w:after="0" w:line="240" w:lineRule="auto"/>
              <w:rPr>
                <w:rFonts w:ascii="Times New Roman" w:hAnsi="Times New Roman"/>
                <w:color w:val="000000"/>
                <w:sz w:val="24"/>
                <w:szCs w:val="24"/>
                <w:lang w:val="kk-KZ"/>
              </w:rPr>
            </w:pPr>
            <w:r w:rsidRPr="00CF5E81">
              <w:rPr>
                <w:rFonts w:ascii="Times New Roman" w:hAnsi="Times New Roman"/>
                <w:color w:val="000000"/>
                <w:sz w:val="24"/>
                <w:szCs w:val="24"/>
                <w:lang w:val="kk-KZ"/>
              </w:rPr>
              <w:t>Мәтіннің  мазмұнын  түсіне  отырып, жайлау  тіршілігімен  танысу.</w:t>
            </w:r>
          </w:p>
          <w:p w:rsidR="00982DDF" w:rsidRDefault="00982DDF" w:rsidP="00C57427">
            <w:pPr>
              <w:spacing w:after="0" w:line="240" w:lineRule="auto"/>
              <w:rPr>
                <w:rFonts w:ascii="Times New Roman" w:hAnsi="Times New Roman"/>
                <w:color w:val="000000"/>
                <w:sz w:val="24"/>
                <w:szCs w:val="24"/>
                <w:lang w:val="kk-KZ"/>
              </w:rPr>
            </w:pPr>
          </w:p>
          <w:p w:rsidR="00B9214F" w:rsidRPr="00CF5E81" w:rsidRDefault="00B9214F" w:rsidP="00C57427">
            <w:pPr>
              <w:spacing w:after="0" w:line="240" w:lineRule="auto"/>
              <w:rPr>
                <w:rFonts w:ascii="Times New Roman" w:hAnsi="Times New Roman"/>
                <w:color w:val="000000"/>
                <w:sz w:val="24"/>
                <w:szCs w:val="24"/>
                <w:lang w:val="kk-KZ"/>
              </w:rPr>
            </w:pPr>
            <w:r w:rsidRPr="00CF5E81">
              <w:rPr>
                <w:rFonts w:ascii="Times New Roman" w:hAnsi="Times New Roman"/>
                <w:color w:val="000000"/>
                <w:sz w:val="24"/>
                <w:szCs w:val="24"/>
                <w:lang w:val="kk-KZ"/>
              </w:rPr>
              <w:t>-оқығанды талдай білу арқылы автор  ойын анықтап,өзіндік пікір қалыптастыруға үйрету;</w:t>
            </w:r>
          </w:p>
          <w:p w:rsidR="00B9214F" w:rsidRPr="00CF5E81" w:rsidRDefault="00B9214F" w:rsidP="00C57427">
            <w:pPr>
              <w:spacing w:after="0" w:line="240" w:lineRule="auto"/>
              <w:rPr>
                <w:rFonts w:ascii="Times New Roman" w:hAnsi="Times New Roman"/>
                <w:color w:val="000000"/>
                <w:sz w:val="24"/>
                <w:szCs w:val="24"/>
                <w:lang w:val="kk-KZ"/>
              </w:rPr>
            </w:pPr>
            <w:r w:rsidRPr="00CF5E81">
              <w:rPr>
                <w:rFonts w:ascii="Times New Roman" w:hAnsi="Times New Roman"/>
                <w:color w:val="000000"/>
                <w:sz w:val="24"/>
                <w:szCs w:val="24"/>
                <w:lang w:val="kk-KZ"/>
              </w:rPr>
              <w:t>-сыни  тұрғыда ойлау  және  шығармашылық   қабілеттерінің  дамуына  жағдай  жасау;</w:t>
            </w:r>
          </w:p>
          <w:p w:rsidR="00B9214F" w:rsidRPr="00CF5E81" w:rsidRDefault="00B9214F" w:rsidP="00C57427">
            <w:pPr>
              <w:spacing w:after="0" w:line="240" w:lineRule="auto"/>
              <w:rPr>
                <w:rFonts w:ascii="Times New Roman" w:hAnsi="Times New Roman"/>
                <w:color w:val="000000"/>
                <w:sz w:val="24"/>
                <w:szCs w:val="24"/>
                <w:lang w:val="kk-KZ"/>
              </w:rPr>
            </w:pPr>
            <w:r w:rsidRPr="00CF5E81">
              <w:rPr>
                <w:rFonts w:ascii="Times New Roman" w:hAnsi="Times New Roman"/>
                <w:color w:val="000000"/>
                <w:sz w:val="24"/>
                <w:szCs w:val="24"/>
                <w:lang w:val="kk-KZ"/>
              </w:rPr>
              <w:t>-тыңдай  білуге,досының  пікірін  құрметтей  білуге,өз  ойын  нақты  жеткізе  білу  және  өз  көзқарасын  ұстануға  тәрбиелеу.</w:t>
            </w:r>
          </w:p>
        </w:tc>
      </w:tr>
      <w:tr w:rsidR="00B9214F" w:rsidRPr="006B1FC4" w:rsidTr="008742A1">
        <w:trPr>
          <w:trHeight w:val="1698"/>
        </w:trPr>
        <w:tc>
          <w:tcPr>
            <w:tcW w:w="2440" w:type="dxa"/>
            <w:tcBorders>
              <w:top w:val="single" w:sz="4" w:space="0" w:color="auto"/>
              <w:left w:val="single" w:sz="4" w:space="0" w:color="auto"/>
              <w:right w:val="single" w:sz="4" w:space="0" w:color="auto"/>
            </w:tcBorders>
            <w:hideMark/>
          </w:tcPr>
          <w:p w:rsidR="00B9214F" w:rsidRPr="00CF5E81" w:rsidRDefault="00B9214F" w:rsidP="00B9214F">
            <w:pPr>
              <w:spacing w:after="0" w:line="240" w:lineRule="auto"/>
              <w:rPr>
                <w:rFonts w:ascii="Times New Roman" w:hAnsi="Times New Roman" w:cs="Times New Roman"/>
                <w:b/>
                <w:color w:val="002060"/>
                <w:sz w:val="24"/>
                <w:szCs w:val="24"/>
                <w:lang w:val="kk-KZ"/>
              </w:rPr>
            </w:pPr>
          </w:p>
          <w:p w:rsidR="00B9214F" w:rsidRPr="00CF5E81" w:rsidRDefault="00B9214F" w:rsidP="00B9214F">
            <w:pPr>
              <w:spacing w:after="0" w:line="240" w:lineRule="auto"/>
              <w:rPr>
                <w:rFonts w:ascii="Times New Roman" w:hAnsi="Times New Roman" w:cs="Times New Roman"/>
                <w:b/>
                <w:color w:val="002060"/>
                <w:sz w:val="24"/>
                <w:szCs w:val="24"/>
                <w:lang w:val="kk-KZ"/>
              </w:rPr>
            </w:pPr>
            <w:r w:rsidRPr="00CF5E81">
              <w:rPr>
                <w:rFonts w:ascii="Times New Roman" w:hAnsi="Times New Roman" w:cs="Times New Roman"/>
                <w:b/>
                <w:color w:val="002060"/>
                <w:sz w:val="24"/>
                <w:szCs w:val="24"/>
                <w:lang w:val="kk-KZ"/>
              </w:rPr>
              <w:t>Күтілетін нәтиже</w:t>
            </w:r>
          </w:p>
          <w:p w:rsidR="00B9214F" w:rsidRPr="00CF5E81" w:rsidRDefault="00B9214F" w:rsidP="00B9214F">
            <w:pPr>
              <w:rPr>
                <w:rFonts w:ascii="Times New Roman" w:hAnsi="Times New Roman" w:cs="Times New Roman"/>
                <w:sz w:val="24"/>
                <w:szCs w:val="24"/>
                <w:lang w:val="kk-KZ"/>
              </w:rPr>
            </w:pPr>
          </w:p>
          <w:p w:rsidR="00B9214F" w:rsidRPr="00CF5E81" w:rsidRDefault="00B9214F" w:rsidP="00B9214F">
            <w:pPr>
              <w:rPr>
                <w:rFonts w:ascii="Times New Roman" w:hAnsi="Times New Roman" w:cs="Times New Roman"/>
                <w:sz w:val="24"/>
                <w:szCs w:val="24"/>
                <w:lang w:val="kk-KZ"/>
              </w:rPr>
            </w:pPr>
          </w:p>
          <w:p w:rsidR="00B9214F" w:rsidRPr="00CF5E81" w:rsidRDefault="00B9214F" w:rsidP="00B9214F">
            <w:pPr>
              <w:rPr>
                <w:rFonts w:ascii="Times New Roman" w:hAnsi="Times New Roman" w:cs="Times New Roman"/>
                <w:b/>
                <w:color w:val="002060"/>
                <w:sz w:val="24"/>
                <w:szCs w:val="24"/>
                <w:lang w:val="kk-KZ"/>
              </w:rPr>
            </w:pPr>
          </w:p>
        </w:tc>
        <w:tc>
          <w:tcPr>
            <w:tcW w:w="7737" w:type="dxa"/>
            <w:gridSpan w:val="4"/>
            <w:vMerge/>
            <w:tcBorders>
              <w:top w:val="single" w:sz="4" w:space="0" w:color="auto"/>
              <w:left w:val="single" w:sz="4" w:space="0" w:color="auto"/>
              <w:right w:val="single" w:sz="4" w:space="0" w:color="auto"/>
            </w:tcBorders>
          </w:tcPr>
          <w:p w:rsidR="00B9214F" w:rsidRPr="00CF5E81" w:rsidRDefault="00B9214F" w:rsidP="00C57427">
            <w:pPr>
              <w:spacing w:after="0" w:line="240" w:lineRule="auto"/>
              <w:rPr>
                <w:rFonts w:ascii="Times New Roman" w:hAnsi="Times New Roman"/>
                <w:color w:val="000000"/>
                <w:sz w:val="24"/>
                <w:szCs w:val="24"/>
                <w:lang w:val="kk-KZ"/>
              </w:rPr>
            </w:pPr>
          </w:p>
        </w:tc>
      </w:tr>
      <w:tr w:rsidR="008742A1" w:rsidRPr="0035204C" w:rsidTr="008742A1">
        <w:trPr>
          <w:trHeight w:val="1068"/>
        </w:trPr>
        <w:tc>
          <w:tcPr>
            <w:tcW w:w="2440" w:type="dxa"/>
            <w:tcBorders>
              <w:top w:val="single" w:sz="4" w:space="0" w:color="auto"/>
              <w:left w:val="single" w:sz="4" w:space="0" w:color="auto"/>
              <w:right w:val="single" w:sz="4" w:space="0" w:color="auto"/>
            </w:tcBorders>
            <w:hideMark/>
          </w:tcPr>
          <w:p w:rsidR="008742A1" w:rsidRPr="00CF5E81" w:rsidRDefault="008742A1" w:rsidP="00B9214F">
            <w:pPr>
              <w:rPr>
                <w:rFonts w:ascii="Times New Roman" w:hAnsi="Times New Roman" w:cs="Times New Roman"/>
                <w:b/>
                <w:color w:val="002060"/>
                <w:sz w:val="24"/>
                <w:szCs w:val="24"/>
                <w:lang w:val="kk-KZ"/>
              </w:rPr>
            </w:pPr>
            <w:r w:rsidRPr="00CF5E81">
              <w:rPr>
                <w:rFonts w:ascii="Times New Roman" w:hAnsi="Times New Roman" w:cs="Times New Roman"/>
                <w:b/>
                <w:sz w:val="24"/>
                <w:szCs w:val="24"/>
                <w:lang w:val="kk-KZ"/>
              </w:rPr>
              <w:t>Топқа  бөлу</w:t>
            </w:r>
          </w:p>
        </w:tc>
        <w:tc>
          <w:tcPr>
            <w:tcW w:w="4619" w:type="dxa"/>
            <w:gridSpan w:val="3"/>
            <w:tcBorders>
              <w:top w:val="single" w:sz="4" w:space="0" w:color="auto"/>
              <w:left w:val="single" w:sz="4" w:space="0" w:color="auto"/>
              <w:right w:val="single" w:sz="4" w:space="0" w:color="auto"/>
            </w:tcBorders>
          </w:tcPr>
          <w:p w:rsidR="008742A1" w:rsidRPr="00CF5E81" w:rsidRDefault="008742A1" w:rsidP="008742A1">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Жапырақтың  түстері  арқылы  4 топқа бөлініп  отырады. Жазушылар.Ақындар.Суретшілер.Эколог</w:t>
            </w:r>
          </w:p>
          <w:p w:rsidR="008742A1" w:rsidRPr="00CF5E81" w:rsidRDefault="008742A1" w:rsidP="008742A1">
            <w:pPr>
              <w:spacing w:after="0" w:line="240" w:lineRule="auto"/>
              <w:rPr>
                <w:rFonts w:ascii="Times New Roman" w:hAnsi="Times New Roman"/>
                <w:color w:val="000000"/>
                <w:sz w:val="24"/>
                <w:szCs w:val="24"/>
                <w:lang w:val="kk-KZ"/>
              </w:rPr>
            </w:pPr>
            <w:r w:rsidRPr="00CF5E81">
              <w:rPr>
                <w:rFonts w:ascii="Times New Roman" w:hAnsi="Times New Roman" w:cs="Times New Roman"/>
                <w:sz w:val="24"/>
                <w:szCs w:val="24"/>
                <w:lang w:val="kk-KZ"/>
              </w:rPr>
              <w:t>тар.</w:t>
            </w:r>
          </w:p>
        </w:tc>
        <w:tc>
          <w:tcPr>
            <w:tcW w:w="3118" w:type="dxa"/>
            <w:tcBorders>
              <w:top w:val="single" w:sz="4" w:space="0" w:color="auto"/>
              <w:left w:val="single" w:sz="4" w:space="0" w:color="auto"/>
              <w:right w:val="single" w:sz="4" w:space="0" w:color="auto"/>
            </w:tcBorders>
          </w:tcPr>
          <w:p w:rsidR="008742A1" w:rsidRPr="00CF5E81" w:rsidRDefault="008742A1" w:rsidP="008742A1">
            <w:pPr>
              <w:pStyle w:val="a8"/>
              <w:rPr>
                <w:rFonts w:ascii="Times New Roman" w:hAnsi="Times New Roman" w:cs="Times New Roman"/>
                <w:bCs/>
                <w:color w:val="000000" w:themeColor="text1"/>
                <w:sz w:val="24"/>
                <w:szCs w:val="24"/>
                <w:lang w:val="kk-KZ"/>
              </w:rPr>
            </w:pPr>
            <w:r w:rsidRPr="00CF5E81">
              <w:rPr>
                <w:rFonts w:ascii="Times New Roman" w:hAnsi="Times New Roman" w:cs="Times New Roman"/>
                <w:bCs/>
                <w:color w:val="000000" w:themeColor="text1"/>
                <w:sz w:val="24"/>
                <w:szCs w:val="24"/>
                <w:lang w:val="kk-KZ"/>
              </w:rPr>
              <w:t>1-топ: «Жазушылар»  тобы</w:t>
            </w:r>
          </w:p>
          <w:p w:rsidR="008742A1" w:rsidRPr="00CF5E81" w:rsidRDefault="008742A1" w:rsidP="008742A1">
            <w:pPr>
              <w:pStyle w:val="a8"/>
              <w:rPr>
                <w:rFonts w:ascii="Times New Roman" w:hAnsi="Times New Roman" w:cs="Times New Roman"/>
                <w:bCs/>
                <w:color w:val="000000" w:themeColor="text1"/>
                <w:sz w:val="24"/>
                <w:szCs w:val="24"/>
                <w:lang w:val="kk-KZ"/>
              </w:rPr>
            </w:pPr>
            <w:r w:rsidRPr="00CF5E81">
              <w:rPr>
                <w:rFonts w:ascii="Times New Roman" w:hAnsi="Times New Roman" w:cs="Times New Roman"/>
                <w:bCs/>
                <w:color w:val="000000" w:themeColor="text1"/>
                <w:sz w:val="24"/>
                <w:szCs w:val="24"/>
                <w:lang w:val="kk-KZ"/>
              </w:rPr>
              <w:t>2-топ  «Ақындар»  тобы</w:t>
            </w:r>
          </w:p>
          <w:p w:rsidR="008742A1" w:rsidRPr="00CF5E81" w:rsidRDefault="008742A1" w:rsidP="008742A1">
            <w:pPr>
              <w:spacing w:after="0" w:line="240" w:lineRule="auto"/>
              <w:rPr>
                <w:rFonts w:ascii="Times New Roman" w:hAnsi="Times New Roman" w:cs="Times New Roman"/>
                <w:bCs/>
                <w:color w:val="000000" w:themeColor="text1"/>
                <w:sz w:val="24"/>
                <w:szCs w:val="24"/>
                <w:lang w:val="kk-KZ" w:eastAsia="ru-RU"/>
              </w:rPr>
            </w:pPr>
            <w:r w:rsidRPr="00CF5E81">
              <w:rPr>
                <w:rFonts w:ascii="Times New Roman" w:hAnsi="Times New Roman" w:cs="Times New Roman"/>
                <w:bCs/>
                <w:color w:val="000000" w:themeColor="text1"/>
                <w:sz w:val="24"/>
                <w:szCs w:val="24"/>
                <w:lang w:val="kk-KZ" w:eastAsia="ru-RU"/>
              </w:rPr>
              <w:t xml:space="preserve">3-топ  «Суретшілер» тобы </w:t>
            </w:r>
          </w:p>
          <w:p w:rsidR="008742A1" w:rsidRPr="00CF5E81" w:rsidRDefault="008742A1" w:rsidP="008742A1">
            <w:pPr>
              <w:spacing w:after="0" w:line="240" w:lineRule="auto"/>
              <w:rPr>
                <w:rFonts w:ascii="Times New Roman" w:hAnsi="Times New Roman"/>
                <w:color w:val="000000"/>
                <w:sz w:val="24"/>
                <w:szCs w:val="24"/>
                <w:lang w:val="kk-KZ"/>
              </w:rPr>
            </w:pPr>
            <w:r w:rsidRPr="00CF5E81">
              <w:rPr>
                <w:rFonts w:ascii="Times New Roman" w:hAnsi="Times New Roman" w:cs="Times New Roman"/>
                <w:bCs/>
                <w:color w:val="000000" w:themeColor="text1"/>
                <w:sz w:val="24"/>
                <w:szCs w:val="24"/>
                <w:lang w:val="kk-KZ" w:eastAsia="ru-RU"/>
              </w:rPr>
              <w:t>4-топ «Экологтар»  атауы бар топтарға барып отырады.</w:t>
            </w:r>
            <w:r w:rsidR="0035204C" w:rsidRPr="00CF5E81">
              <w:rPr>
                <w:color w:val="000000"/>
                <w:sz w:val="24"/>
                <w:szCs w:val="24"/>
                <w:shd w:val="clear" w:color="auto" w:fill="FFFFFF"/>
                <w:lang w:val="kk-KZ"/>
              </w:rPr>
              <w:t xml:space="preserve"> </w:t>
            </w:r>
            <w:r w:rsidR="0035204C" w:rsidRPr="00CF5E81">
              <w:rPr>
                <w:rFonts w:ascii="Times New Roman" w:hAnsi="Times New Roman" w:cs="Times New Roman"/>
                <w:color w:val="000000"/>
                <w:sz w:val="24"/>
                <w:szCs w:val="24"/>
                <w:shd w:val="clear" w:color="auto" w:fill="FFFFFF"/>
                <w:lang w:val="kk-KZ"/>
              </w:rPr>
              <w:t>Топ ережесін еске түсіреді.</w:t>
            </w:r>
          </w:p>
        </w:tc>
      </w:tr>
      <w:tr w:rsidR="007243CC" w:rsidRPr="00A8320A" w:rsidTr="008742A1">
        <w:trPr>
          <w:trHeight w:val="1140"/>
        </w:trPr>
        <w:tc>
          <w:tcPr>
            <w:tcW w:w="2440" w:type="dxa"/>
            <w:tcBorders>
              <w:top w:val="single" w:sz="4" w:space="0" w:color="auto"/>
              <w:left w:val="single" w:sz="4" w:space="0" w:color="auto"/>
              <w:bottom w:val="single" w:sz="4" w:space="0" w:color="auto"/>
              <w:right w:val="single" w:sz="4" w:space="0" w:color="auto"/>
            </w:tcBorders>
            <w:hideMark/>
          </w:tcPr>
          <w:p w:rsidR="007243CC" w:rsidRPr="00CF5E81" w:rsidRDefault="00B9214F" w:rsidP="00C57427">
            <w:pPr>
              <w:spacing w:after="0" w:line="240" w:lineRule="auto"/>
              <w:rPr>
                <w:rFonts w:ascii="Times New Roman" w:hAnsi="Times New Roman" w:cs="Times New Roman"/>
                <w:b/>
                <w:color w:val="002060"/>
                <w:sz w:val="24"/>
                <w:szCs w:val="24"/>
                <w:lang w:val="kk-KZ"/>
              </w:rPr>
            </w:pPr>
            <w:r w:rsidRPr="00CF5E81">
              <w:rPr>
                <w:rFonts w:ascii="Times New Roman" w:hAnsi="Times New Roman" w:cs="Times New Roman"/>
                <w:b/>
                <w:sz w:val="24"/>
                <w:szCs w:val="24"/>
                <w:lang w:val="kk-KZ"/>
              </w:rPr>
              <w:t>Ынтымақтастық атмосферасы</w:t>
            </w:r>
          </w:p>
        </w:tc>
        <w:tc>
          <w:tcPr>
            <w:tcW w:w="4619" w:type="dxa"/>
            <w:gridSpan w:val="3"/>
            <w:tcBorders>
              <w:top w:val="single" w:sz="4" w:space="0" w:color="auto"/>
              <w:left w:val="single" w:sz="4" w:space="0" w:color="auto"/>
              <w:bottom w:val="single" w:sz="4" w:space="0" w:color="auto"/>
              <w:right w:val="single" w:sz="4" w:space="0" w:color="auto"/>
            </w:tcBorders>
            <w:hideMark/>
          </w:tcPr>
          <w:p w:rsidR="007243CC" w:rsidRPr="00CF5E81" w:rsidRDefault="007243CC"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Психологиялық дайындық</w:t>
            </w:r>
          </w:p>
          <w:p w:rsidR="007243CC" w:rsidRPr="00CF5E81" w:rsidRDefault="007243CC"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Балалар, бір-біріміздің қолымыздан ұстап, алақан арқылы жүректің жылуын сезініп үйренген қандай тамаша, қандай қуаныш!</w:t>
            </w:r>
          </w:p>
          <w:p w:rsidR="0035204C" w:rsidRPr="00CF5E81" w:rsidRDefault="007243CC" w:rsidP="0035204C">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 xml:space="preserve">Сендерге шаттық шеңбері өте ұнағанын мен байқап қалдым, біздің әр саяхатымыз осылай басталады. </w:t>
            </w:r>
          </w:p>
          <w:p w:rsidR="0035204C" w:rsidRPr="00CF5E81" w:rsidRDefault="0035204C" w:rsidP="0035204C">
            <w:pPr>
              <w:spacing w:after="0" w:line="240" w:lineRule="auto"/>
              <w:rPr>
                <w:rFonts w:ascii="Times New Roman" w:hAnsi="Times New Roman" w:cs="Times New Roman"/>
                <w:sz w:val="24"/>
                <w:szCs w:val="24"/>
                <w:lang w:val="kk-KZ"/>
              </w:rPr>
            </w:pPr>
            <w:proofErr w:type="spellStart"/>
            <w:r w:rsidRPr="00CF5E81">
              <w:rPr>
                <w:rFonts w:ascii="Times New Roman" w:hAnsi="Times New Roman" w:cs="Times New Roman"/>
                <w:color w:val="000000"/>
                <w:sz w:val="24"/>
                <w:szCs w:val="24"/>
              </w:rPr>
              <w:t>Қуанамын</w:t>
            </w:r>
            <w:proofErr w:type="spellEnd"/>
            <w:r w:rsidRPr="00CF5E81">
              <w:rPr>
                <w:rFonts w:ascii="Times New Roman" w:hAnsi="Times New Roman" w:cs="Times New Roman"/>
                <w:color w:val="000000"/>
                <w:sz w:val="24"/>
                <w:szCs w:val="24"/>
              </w:rPr>
              <w:t xml:space="preserve"> мен де,</w:t>
            </w:r>
          </w:p>
          <w:p w:rsidR="0035204C" w:rsidRPr="00CF5E81" w:rsidRDefault="0035204C" w:rsidP="0035204C">
            <w:pPr>
              <w:pStyle w:val="a7"/>
              <w:rPr>
                <w:color w:val="000000"/>
              </w:rPr>
            </w:pPr>
            <w:proofErr w:type="spellStart"/>
            <w:r w:rsidRPr="00CF5E81">
              <w:rPr>
                <w:color w:val="000000"/>
              </w:rPr>
              <w:t>Қуанасың</w:t>
            </w:r>
            <w:proofErr w:type="spellEnd"/>
            <w:r w:rsidRPr="00CF5E81">
              <w:rPr>
                <w:color w:val="000000"/>
              </w:rPr>
              <w:t xml:space="preserve"> сен де!</w:t>
            </w:r>
          </w:p>
          <w:p w:rsidR="0035204C" w:rsidRPr="00CF5E81" w:rsidRDefault="0035204C" w:rsidP="0035204C">
            <w:pPr>
              <w:pStyle w:val="a7"/>
              <w:rPr>
                <w:color w:val="000000"/>
              </w:rPr>
            </w:pPr>
            <w:proofErr w:type="spellStart"/>
            <w:r w:rsidRPr="00CF5E81">
              <w:rPr>
                <w:color w:val="000000"/>
              </w:rPr>
              <w:t>Қуанайық</w:t>
            </w:r>
            <w:proofErr w:type="spellEnd"/>
            <w:r w:rsidRPr="00CF5E81">
              <w:rPr>
                <w:color w:val="000000"/>
              </w:rPr>
              <w:t xml:space="preserve"> </w:t>
            </w:r>
            <w:proofErr w:type="spellStart"/>
            <w:r w:rsidRPr="00CF5E81">
              <w:rPr>
                <w:color w:val="000000"/>
              </w:rPr>
              <w:t>достарым</w:t>
            </w:r>
            <w:proofErr w:type="spellEnd"/>
          </w:p>
          <w:p w:rsidR="007243CC" w:rsidRPr="00CF5E81" w:rsidRDefault="0035204C" w:rsidP="0035204C">
            <w:pPr>
              <w:pStyle w:val="a7"/>
              <w:rPr>
                <w:rFonts w:ascii="Tahoma" w:hAnsi="Tahoma" w:cs="Tahoma"/>
                <w:color w:val="000000"/>
                <w:lang w:val="kk-KZ"/>
              </w:rPr>
            </w:pPr>
            <w:proofErr w:type="spellStart"/>
            <w:r w:rsidRPr="00CF5E81">
              <w:rPr>
                <w:color w:val="000000"/>
              </w:rPr>
              <w:t>Арайлап</w:t>
            </w:r>
            <w:proofErr w:type="spellEnd"/>
            <w:r w:rsidRPr="00CF5E81">
              <w:rPr>
                <w:color w:val="000000"/>
              </w:rPr>
              <w:t xml:space="preserve"> </w:t>
            </w:r>
            <w:proofErr w:type="spellStart"/>
            <w:r w:rsidRPr="00CF5E81">
              <w:rPr>
                <w:color w:val="000000"/>
              </w:rPr>
              <w:t>атқан</w:t>
            </w:r>
            <w:proofErr w:type="spellEnd"/>
            <w:r w:rsidRPr="00CF5E81">
              <w:rPr>
                <w:color w:val="000000"/>
              </w:rPr>
              <w:t xml:space="preserve"> </w:t>
            </w:r>
            <w:proofErr w:type="spellStart"/>
            <w:r w:rsidRPr="00CF5E81">
              <w:rPr>
                <w:color w:val="000000"/>
              </w:rPr>
              <w:t>күнге</w:t>
            </w:r>
            <w:proofErr w:type="spellEnd"/>
            <w:r w:rsidRPr="00CF5E81">
              <w:rPr>
                <w:color w:val="000000"/>
              </w:rPr>
              <w:t>!</w:t>
            </w:r>
          </w:p>
        </w:tc>
        <w:tc>
          <w:tcPr>
            <w:tcW w:w="3118" w:type="dxa"/>
            <w:tcBorders>
              <w:top w:val="single" w:sz="4" w:space="0" w:color="auto"/>
              <w:left w:val="single" w:sz="4" w:space="0" w:color="auto"/>
              <w:bottom w:val="single" w:sz="4" w:space="0" w:color="auto"/>
              <w:right w:val="single" w:sz="4" w:space="0" w:color="auto"/>
            </w:tcBorders>
            <w:hideMark/>
          </w:tcPr>
          <w:p w:rsidR="00A62576" w:rsidRPr="00CF5E81" w:rsidRDefault="007243CC"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Оқушылар шеңберде жиналып,</w:t>
            </w:r>
          </w:p>
          <w:p w:rsidR="007243CC" w:rsidRPr="00CF5E81" w:rsidRDefault="008742A1"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м</w:t>
            </w:r>
            <w:r w:rsidR="007243CC" w:rsidRPr="00CF5E81">
              <w:rPr>
                <w:rFonts w:ascii="Times New Roman" w:hAnsi="Times New Roman" w:cs="Times New Roman"/>
                <w:sz w:val="24"/>
                <w:szCs w:val="24"/>
                <w:lang w:val="kk-KZ"/>
              </w:rPr>
              <w:t>ұғалім</w:t>
            </w:r>
            <w:r w:rsidRPr="00CF5E81">
              <w:rPr>
                <w:rFonts w:ascii="Times New Roman" w:hAnsi="Times New Roman" w:cs="Times New Roman"/>
                <w:sz w:val="24"/>
                <w:szCs w:val="24"/>
                <w:lang w:val="kk-KZ"/>
              </w:rPr>
              <w:t xml:space="preserve">мен  бірге </w:t>
            </w:r>
            <w:r w:rsidR="007243CC" w:rsidRPr="00CF5E81">
              <w:rPr>
                <w:rFonts w:ascii="Times New Roman" w:hAnsi="Times New Roman" w:cs="Times New Roman"/>
                <w:sz w:val="24"/>
                <w:szCs w:val="24"/>
                <w:lang w:val="kk-KZ"/>
              </w:rPr>
              <w:t xml:space="preserve"> бүгінгі сабаққа сәттілік тілейді.</w:t>
            </w:r>
          </w:p>
        </w:tc>
      </w:tr>
      <w:tr w:rsidR="007243CC" w:rsidRPr="009103ED" w:rsidTr="006B1FC4">
        <w:trPr>
          <w:trHeight w:val="1077"/>
        </w:trPr>
        <w:tc>
          <w:tcPr>
            <w:tcW w:w="2440" w:type="dxa"/>
            <w:tcBorders>
              <w:top w:val="single" w:sz="4" w:space="0" w:color="auto"/>
              <w:left w:val="single" w:sz="4" w:space="0" w:color="auto"/>
              <w:bottom w:val="single" w:sz="4" w:space="0" w:color="auto"/>
              <w:right w:val="single" w:sz="4" w:space="0" w:color="auto"/>
            </w:tcBorders>
            <w:hideMark/>
          </w:tcPr>
          <w:p w:rsidR="00135667" w:rsidRPr="00CF5E81" w:rsidRDefault="00135667" w:rsidP="00C57427">
            <w:pPr>
              <w:spacing w:after="0" w:line="240" w:lineRule="auto"/>
              <w:rPr>
                <w:rFonts w:ascii="Times New Roman" w:hAnsi="Times New Roman" w:cs="Times New Roman"/>
                <w:b/>
                <w:color w:val="002060"/>
                <w:sz w:val="24"/>
                <w:szCs w:val="24"/>
                <w:lang w:val="kk-KZ"/>
              </w:rPr>
            </w:pPr>
            <w:r w:rsidRPr="00CF5E81">
              <w:rPr>
                <w:rFonts w:ascii="Times New Roman" w:hAnsi="Times New Roman" w:cs="Times New Roman"/>
                <w:b/>
                <w:color w:val="002060"/>
                <w:sz w:val="24"/>
                <w:szCs w:val="24"/>
                <w:lang w:val="kk-KZ"/>
              </w:rPr>
              <w:t>Үй тапсырмасы</w:t>
            </w: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135667" w:rsidRPr="00CF5E81" w:rsidRDefault="00135667" w:rsidP="00C57427">
            <w:pPr>
              <w:spacing w:after="0" w:line="240" w:lineRule="auto"/>
              <w:rPr>
                <w:rFonts w:ascii="Times New Roman" w:hAnsi="Times New Roman" w:cs="Times New Roman"/>
                <w:b/>
                <w:color w:val="002060"/>
                <w:sz w:val="24"/>
                <w:szCs w:val="24"/>
                <w:lang w:val="kk-KZ"/>
              </w:rPr>
            </w:pPr>
          </w:p>
          <w:p w:rsidR="007243CC" w:rsidRPr="00CF5E81" w:rsidRDefault="007243CC" w:rsidP="00C57427">
            <w:pPr>
              <w:spacing w:after="0" w:line="240" w:lineRule="auto"/>
              <w:rPr>
                <w:rFonts w:ascii="Times New Roman" w:hAnsi="Times New Roman" w:cs="Times New Roman"/>
                <w:b/>
                <w:color w:val="002060"/>
                <w:sz w:val="24"/>
                <w:szCs w:val="24"/>
                <w:lang w:val="kk-KZ"/>
              </w:rPr>
            </w:pPr>
            <w:r w:rsidRPr="00CF5E81">
              <w:rPr>
                <w:rFonts w:ascii="Times New Roman" w:hAnsi="Times New Roman" w:cs="Times New Roman"/>
                <w:b/>
                <w:color w:val="002060"/>
                <w:sz w:val="24"/>
                <w:szCs w:val="24"/>
                <w:lang w:val="kk-KZ"/>
              </w:rPr>
              <w:t>Қызығушылықты ояту</w:t>
            </w:r>
          </w:p>
        </w:tc>
        <w:tc>
          <w:tcPr>
            <w:tcW w:w="7737" w:type="dxa"/>
            <w:gridSpan w:val="4"/>
            <w:tcBorders>
              <w:top w:val="single" w:sz="4" w:space="0" w:color="auto"/>
              <w:left w:val="single" w:sz="4" w:space="0" w:color="auto"/>
              <w:bottom w:val="single" w:sz="4" w:space="0" w:color="auto"/>
              <w:right w:val="single" w:sz="4" w:space="0" w:color="auto"/>
            </w:tcBorders>
            <w:hideMark/>
          </w:tcPr>
          <w:p w:rsidR="007243CC" w:rsidRPr="00CF5E81" w:rsidRDefault="00135667" w:rsidP="00C57427">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lastRenderedPageBreak/>
              <w:t>«Көктеу» мәтінін  тізбектеп  айтқызу.</w:t>
            </w:r>
          </w:p>
          <w:p w:rsidR="00135667" w:rsidRPr="00CF5E81" w:rsidRDefault="00DE468B" w:rsidP="00C57427">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155pt;margin-top:8.65pt;width:0;height:20.55pt;flip:y;z-index:251659264" o:connectortype="straight">
                  <v:stroke endarrow="block"/>
                </v:shape>
              </w:pict>
            </w:r>
            <w:r w:rsidR="00135667" w:rsidRPr="00CF5E81">
              <w:rPr>
                <w:rFonts w:ascii="Times New Roman" w:hAnsi="Times New Roman" w:cs="Times New Roman"/>
                <w:sz w:val="24"/>
                <w:szCs w:val="24"/>
                <w:lang w:val="kk-KZ"/>
              </w:rPr>
              <w:t>Топтастыру</w:t>
            </w:r>
          </w:p>
          <w:p w:rsidR="00135667" w:rsidRPr="00CF5E81" w:rsidRDefault="00DE468B" w:rsidP="00C57427">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2" type="#_x0000_t32" style="position:absolute;margin-left:89.55pt;margin-top:6.1pt;width:13.1pt;height:14.95pt;flip:x y;z-index:251661312" o:connectortype="straight">
                  <v:stroke endarrow="block"/>
                </v:shape>
              </w:pict>
            </w:r>
            <w:r>
              <w:rPr>
                <w:rFonts w:ascii="Times New Roman" w:hAnsi="Times New Roman" w:cs="Times New Roman"/>
                <w:noProof/>
                <w:sz w:val="24"/>
                <w:szCs w:val="24"/>
                <w:lang w:eastAsia="ru-RU"/>
              </w:rPr>
              <w:pict>
                <v:shape id="_x0000_s1031" type="#_x0000_t32" style="position:absolute;margin-left:213.9pt;margin-top:6.1pt;width:13.1pt;height:14.95pt;flip:y;z-index:251660288" o:connectortype="straight">
                  <v:stroke endarrow="block"/>
                </v:shape>
              </w:pict>
            </w:r>
          </w:p>
          <w:p w:rsidR="00CA7F95" w:rsidRPr="00CF5E81" w:rsidRDefault="00DE468B" w:rsidP="00C57427">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oval id="_x0000_s1029" style="position:absolute;margin-left:83.9pt;margin-top:1.6pt;width:149.6pt;height:49.6pt;z-index:251658240">
                  <v:textbox style="mso-next-textbox:#_x0000_s1029">
                    <w:txbxContent>
                      <w:p w:rsidR="00135667" w:rsidRPr="00135667" w:rsidRDefault="00135667" w:rsidP="00135667">
                        <w:pPr>
                          <w:jc w:val="center"/>
                          <w:rPr>
                            <w:rFonts w:ascii="Times New Roman" w:hAnsi="Times New Roman" w:cs="Times New Roman"/>
                            <w:sz w:val="32"/>
                            <w:szCs w:val="32"/>
                            <w:lang w:val="kk-KZ"/>
                          </w:rPr>
                        </w:pPr>
                        <w:r w:rsidRPr="00135667">
                          <w:rPr>
                            <w:rFonts w:ascii="Times New Roman" w:hAnsi="Times New Roman" w:cs="Times New Roman"/>
                            <w:sz w:val="32"/>
                            <w:szCs w:val="32"/>
                            <w:lang w:val="kk-KZ"/>
                          </w:rPr>
                          <w:t>Көктеу</w:t>
                        </w:r>
                      </w:p>
                    </w:txbxContent>
                  </v:textbox>
                </v:oval>
              </w:pict>
            </w:r>
          </w:p>
          <w:p w:rsidR="00CA7F95" w:rsidRPr="00CF5E81" w:rsidRDefault="00CA7F95" w:rsidP="00CA7F95">
            <w:pPr>
              <w:rPr>
                <w:rFonts w:ascii="Times New Roman" w:hAnsi="Times New Roman" w:cs="Times New Roman"/>
                <w:sz w:val="24"/>
                <w:szCs w:val="24"/>
                <w:lang w:val="kk-KZ"/>
              </w:rPr>
            </w:pPr>
          </w:p>
          <w:p w:rsidR="00CA7F95" w:rsidRPr="00CF5E81" w:rsidRDefault="00DE468B" w:rsidP="00CA7F95">
            <w:pPr>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5" type="#_x0000_t32" style="position:absolute;margin-left:207.35pt;margin-top:6.95pt;width:14pt;height:15.9pt;z-index:251664384" o:connectortype="straight">
                  <v:stroke endarrow="block"/>
                </v:shape>
              </w:pict>
            </w:r>
            <w:r>
              <w:rPr>
                <w:rFonts w:ascii="Times New Roman" w:hAnsi="Times New Roman" w:cs="Times New Roman"/>
                <w:noProof/>
                <w:sz w:val="24"/>
                <w:szCs w:val="24"/>
                <w:lang w:eastAsia="ru-RU"/>
              </w:rPr>
              <w:pict>
                <v:shape id="_x0000_s1034" type="#_x0000_t32" style="position:absolute;margin-left:155pt;margin-top:14.5pt;width:.05pt;height:25.15pt;z-index:251663360" o:connectortype="straight">
                  <v:stroke endarrow="block"/>
                </v:shape>
              </w:pict>
            </w:r>
            <w:r>
              <w:rPr>
                <w:rFonts w:ascii="Times New Roman" w:hAnsi="Times New Roman" w:cs="Times New Roman"/>
                <w:noProof/>
                <w:sz w:val="24"/>
                <w:szCs w:val="24"/>
                <w:lang w:eastAsia="ru-RU"/>
              </w:rPr>
              <w:pict>
                <v:shape id="_x0000_s1036" type="#_x0000_t32" style="position:absolute;margin-left:83.9pt;margin-top:6.95pt;width:13.1pt;height:15.9pt;flip:x;z-index:251665408" o:connectortype="straight">
                  <v:stroke endarrow="block"/>
                </v:shape>
              </w:pict>
            </w:r>
          </w:p>
          <w:p w:rsidR="00CA7F95" w:rsidRPr="00CF5E81" w:rsidRDefault="00CA7F95" w:rsidP="00CA7F95">
            <w:pPr>
              <w:rPr>
                <w:rFonts w:ascii="Times New Roman" w:hAnsi="Times New Roman" w:cs="Times New Roman"/>
                <w:sz w:val="24"/>
                <w:szCs w:val="24"/>
                <w:lang w:val="kk-KZ"/>
              </w:rPr>
            </w:pPr>
          </w:p>
          <w:p w:rsidR="00E4584B" w:rsidRPr="00CF5E81" w:rsidRDefault="00E4584B" w:rsidP="00E4584B">
            <w:pPr>
              <w:rPr>
                <w:rFonts w:ascii="Times New Roman" w:hAnsi="Times New Roman" w:cs="Times New Roman"/>
                <w:sz w:val="24"/>
                <w:szCs w:val="24"/>
                <w:lang w:val="kk-KZ"/>
              </w:rPr>
            </w:pPr>
            <w:r w:rsidRPr="00CF5E81">
              <w:rPr>
                <w:rFonts w:ascii="Times New Roman" w:hAnsi="Times New Roman" w:cs="Times New Roman"/>
                <w:sz w:val="24"/>
                <w:szCs w:val="24"/>
                <w:lang w:val="kk-KZ"/>
              </w:rPr>
              <w:t>«Нарынқол  жайлауы»  бейнефильм  көрсету.</w:t>
            </w:r>
          </w:p>
          <w:p w:rsidR="00B438BC" w:rsidRPr="00CF5E81" w:rsidRDefault="00E4584B" w:rsidP="00E4584B">
            <w:pPr>
              <w:pStyle w:val="a8"/>
              <w:rPr>
                <w:rFonts w:ascii="Times New Roman" w:hAnsi="Times New Roman" w:cs="Times New Roman"/>
                <w:sz w:val="24"/>
                <w:szCs w:val="24"/>
                <w:lang w:val="kk-KZ"/>
              </w:rPr>
            </w:pPr>
            <w:r w:rsidRPr="00CF5E81">
              <w:rPr>
                <w:rFonts w:ascii="Times New Roman" w:hAnsi="Times New Roman" w:cs="Times New Roman"/>
                <w:sz w:val="24"/>
                <w:szCs w:val="24"/>
                <w:lang w:val="kk-KZ"/>
              </w:rPr>
              <w:t>-Бүгінгі  сабақ қандай тақырыпта болады деп ойлайсыңдар?</w:t>
            </w:r>
          </w:p>
          <w:p w:rsidR="00E4584B" w:rsidRPr="00CF5E81" w:rsidRDefault="00E4584B" w:rsidP="00E4584B">
            <w:pPr>
              <w:rPr>
                <w:rFonts w:ascii="Times New Roman" w:hAnsi="Times New Roman" w:cs="Times New Roman"/>
                <w:sz w:val="24"/>
                <w:szCs w:val="24"/>
                <w:lang w:val="kk-KZ"/>
              </w:rPr>
            </w:pPr>
            <w:r w:rsidRPr="00CF5E81">
              <w:rPr>
                <w:rFonts w:ascii="Times New Roman" w:hAnsi="Times New Roman" w:cs="Times New Roman"/>
                <w:sz w:val="24"/>
                <w:szCs w:val="24"/>
                <w:lang w:val="kk-KZ"/>
              </w:rPr>
              <w:t>-Бұл  үзінді де жылдың қай мезгілі туралы айтылады.</w:t>
            </w:r>
          </w:p>
          <w:p w:rsidR="00E4584B" w:rsidRPr="00CF5E81" w:rsidRDefault="00E4584B" w:rsidP="00E4584B">
            <w:pPr>
              <w:rPr>
                <w:rFonts w:ascii="Times New Roman" w:hAnsi="Times New Roman" w:cs="Times New Roman"/>
                <w:sz w:val="24"/>
                <w:szCs w:val="24"/>
                <w:lang w:val="kk-KZ"/>
              </w:rPr>
            </w:pPr>
            <w:r w:rsidRPr="00CF5E81">
              <w:rPr>
                <w:rFonts w:ascii="Times New Roman" w:hAnsi="Times New Roman" w:cs="Times New Roman"/>
                <w:sz w:val="24"/>
                <w:szCs w:val="24"/>
                <w:lang w:val="kk-KZ"/>
              </w:rPr>
              <w:t>-Олай деп айтатындай үзіндіден не көрдіңдер?</w:t>
            </w:r>
          </w:p>
          <w:p w:rsidR="00E4584B" w:rsidRPr="00CF5E81" w:rsidRDefault="00E4584B" w:rsidP="00E4584B">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-Тағы не  байқадыңдар?</w:t>
            </w:r>
          </w:p>
          <w:p w:rsidR="00E4584B" w:rsidRPr="00CF5E81" w:rsidRDefault="00E4584B" w:rsidP="00F0552A">
            <w:pPr>
              <w:rPr>
                <w:rFonts w:ascii="Times New Roman" w:hAnsi="Times New Roman" w:cs="Times New Roman"/>
                <w:sz w:val="24"/>
                <w:szCs w:val="24"/>
                <w:lang w:val="kk-KZ"/>
              </w:rPr>
            </w:pPr>
          </w:p>
        </w:tc>
      </w:tr>
      <w:tr w:rsidR="007243CC" w:rsidRPr="00A8320A" w:rsidTr="006B1FC4">
        <w:trPr>
          <w:trHeight w:val="699"/>
        </w:trPr>
        <w:tc>
          <w:tcPr>
            <w:tcW w:w="2440" w:type="dxa"/>
            <w:tcBorders>
              <w:top w:val="single" w:sz="4" w:space="0" w:color="auto"/>
              <w:left w:val="single" w:sz="4" w:space="0" w:color="auto"/>
              <w:bottom w:val="single" w:sz="4" w:space="0" w:color="auto"/>
              <w:right w:val="single" w:sz="4" w:space="0" w:color="auto"/>
            </w:tcBorders>
            <w:hideMark/>
          </w:tcPr>
          <w:p w:rsidR="00AC0BA0" w:rsidRPr="00CF5E81" w:rsidRDefault="00AC0BA0" w:rsidP="00AC0BA0">
            <w:pPr>
              <w:rPr>
                <w:rFonts w:ascii="Times New Roman" w:hAnsi="Times New Roman" w:cs="Times New Roman"/>
                <w:b/>
                <w:sz w:val="24"/>
                <w:szCs w:val="24"/>
                <w:lang w:val="kk-KZ"/>
              </w:rPr>
            </w:pPr>
            <w:r w:rsidRPr="00CF5E81">
              <w:rPr>
                <w:rFonts w:ascii="Times New Roman" w:hAnsi="Times New Roman" w:cs="Times New Roman"/>
                <w:b/>
                <w:sz w:val="24"/>
                <w:szCs w:val="24"/>
                <w:lang w:val="kk-KZ"/>
              </w:rPr>
              <w:lastRenderedPageBreak/>
              <w:t>Мағынаны  тану</w:t>
            </w:r>
          </w:p>
          <w:p w:rsidR="007243CC" w:rsidRPr="00CF5E81" w:rsidRDefault="007243CC" w:rsidP="00C57427">
            <w:pPr>
              <w:spacing w:after="0" w:line="240" w:lineRule="auto"/>
              <w:rPr>
                <w:rFonts w:ascii="Times New Roman" w:hAnsi="Times New Roman" w:cs="Times New Roman"/>
                <w:b/>
                <w:color w:val="002060"/>
                <w:sz w:val="24"/>
                <w:szCs w:val="24"/>
                <w:lang w:val="kk-KZ"/>
              </w:rPr>
            </w:pPr>
          </w:p>
          <w:p w:rsidR="00F54680" w:rsidRPr="00CF5E81" w:rsidRDefault="00F54680" w:rsidP="00C57427">
            <w:pPr>
              <w:spacing w:after="0" w:line="240" w:lineRule="auto"/>
              <w:rPr>
                <w:rFonts w:ascii="Times New Roman" w:hAnsi="Times New Roman" w:cs="Times New Roman"/>
                <w:b/>
                <w:color w:val="002060"/>
                <w:sz w:val="24"/>
                <w:szCs w:val="24"/>
                <w:lang w:val="kk-KZ"/>
              </w:rPr>
            </w:pPr>
          </w:p>
        </w:tc>
        <w:tc>
          <w:tcPr>
            <w:tcW w:w="7737" w:type="dxa"/>
            <w:gridSpan w:val="4"/>
            <w:tcBorders>
              <w:top w:val="single" w:sz="4" w:space="0" w:color="auto"/>
              <w:left w:val="single" w:sz="4" w:space="0" w:color="auto"/>
              <w:bottom w:val="single" w:sz="4" w:space="0" w:color="auto"/>
              <w:right w:val="single" w:sz="4" w:space="0" w:color="auto"/>
            </w:tcBorders>
            <w:hideMark/>
          </w:tcPr>
          <w:p w:rsidR="00CF5E81" w:rsidRDefault="00117FEF" w:rsidP="00CF5E81">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Автордың шығармашылық өмірі туралы әңгімелеу.</w:t>
            </w:r>
            <w:r w:rsidR="007243CC" w:rsidRPr="00CF5E81">
              <w:rPr>
                <w:rFonts w:ascii="Times New Roman" w:hAnsi="Times New Roman" w:cs="Times New Roman"/>
                <w:sz w:val="24"/>
                <w:szCs w:val="24"/>
                <w:lang w:val="kk-KZ"/>
              </w:rPr>
              <w:t xml:space="preserve">Н. Қазыбековтың </w:t>
            </w:r>
            <w:r w:rsidRPr="00CF5E81">
              <w:rPr>
                <w:rFonts w:ascii="Times New Roman" w:hAnsi="Times New Roman" w:cs="Times New Roman"/>
                <w:sz w:val="24"/>
                <w:szCs w:val="24"/>
                <w:lang w:val="kk-KZ"/>
              </w:rPr>
              <w:t>өмірі.</w:t>
            </w:r>
          </w:p>
          <w:p w:rsidR="00CF5E81" w:rsidRPr="00CF5E81" w:rsidRDefault="00CF5E81" w:rsidP="00CF5E81">
            <w:pPr>
              <w:spacing w:after="0" w:line="240" w:lineRule="auto"/>
              <w:rPr>
                <w:rFonts w:ascii="Times New Roman" w:hAnsi="Times New Roman" w:cs="Times New Roman"/>
                <w:sz w:val="24"/>
                <w:szCs w:val="24"/>
                <w:lang w:val="kk-KZ"/>
              </w:rPr>
            </w:pPr>
            <w:r w:rsidRPr="00CF5E81">
              <w:rPr>
                <w:rFonts w:ascii="Times New Roman" w:hAnsi="Times New Roman" w:cs="Times New Roman"/>
                <w:b/>
                <w:bCs/>
                <w:color w:val="222222"/>
                <w:sz w:val="24"/>
                <w:szCs w:val="24"/>
                <w:lang w:val="kk-KZ"/>
              </w:rPr>
              <w:t>Нұрқасым Қазыбеков</w:t>
            </w:r>
            <w:r w:rsidRPr="00CF5E81">
              <w:rPr>
                <w:rStyle w:val="apple-converted-space"/>
                <w:rFonts w:ascii="Times New Roman" w:hAnsi="Times New Roman" w:cs="Times New Roman"/>
                <w:color w:val="222222"/>
                <w:sz w:val="24"/>
                <w:szCs w:val="24"/>
                <w:lang w:val="kk-KZ"/>
              </w:rPr>
              <w:t> </w:t>
            </w:r>
            <w:r w:rsidRPr="00CF5E81">
              <w:rPr>
                <w:rStyle w:val="apple-converted-space"/>
                <w:color w:val="222222"/>
                <w:sz w:val="24"/>
                <w:szCs w:val="24"/>
                <w:lang w:val="kk-KZ"/>
              </w:rPr>
              <w:t>-</w:t>
            </w:r>
            <w:r w:rsidRPr="00CF5E81">
              <w:rPr>
                <w:rFonts w:ascii="Times New Roman" w:hAnsi="Times New Roman" w:cs="Times New Roman"/>
                <w:color w:val="000000" w:themeColor="text1"/>
                <w:sz w:val="24"/>
                <w:szCs w:val="24"/>
                <w:shd w:val="clear" w:color="auto" w:fill="FFFFFF"/>
                <w:lang w:val="kk-KZ"/>
              </w:rPr>
              <w:t>1936 жылы 1 мамырда Іле қазақ автономиялы облысына  қарасты Текес ауданының Шетмыс деген жерінде туған. Жазушы.1957 жылы Құлжа қаласындағы Ахметжан Қасыми атындағы педагогикалық училищені бітірген соң, Тарбағатай аймағына қарасты Шиху аудандық орта мектебінде 1961 жылға дейін мұғалім болған. «Жазушы» баспасында корректор, 1976 жылы «Жалын» баспасында аға редактор болды. 1987 жылдан 1990 жылға дейін Қазақстан Жазушылар одағы сын, проза секцияларының кеңесшісі және Қазақстан Жазушылар одағы басқармасының Одаққа мүше қабылдау комиссиясының жауапты хатшысы қызметтерін атқарды. 1991 жылдан еларалық «Заман-Қазақстан» газетінің тілшісі, кейін халықаралық «Түркістан» газетінің әлеуметтік және рухани мәселелер бөлімінің бастығы, 2003 жылдан бері «Жалын» журналының бөлім редакторы болып істейді. «Ақ ешкі» атты тұңғыш әңгімесі 1969 жылы «Лениншіл жас» (қазіргі «Жас алаш») газетінде жарық көрді. Х.Абдуллиннің «Қияндағы қырандар», М.Зұлпықаровтың «Зиян тартқан қари», «Сапар», Т.Тохтамовтың «Соңғы толғақ», «Бүлдірген сай», «Шатқалда түйіскен жол», А.Әшіровтің «Нұр ана», Ж.Мұсаевтың «Өшпес іздер» шығармаларын аударған. Қазақстан Республикасының Мәдениет және ақпарат министрлігінің «Мәдениет қайраткері» белгісімен марапатталған (2009), «Райымбек» ауданының Құрметті азаматы.</w:t>
            </w:r>
          </w:p>
          <w:p w:rsidR="00117FEF" w:rsidRPr="00CF5E81" w:rsidRDefault="00117FEF" w:rsidP="00CB770F">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-Олай болса, біз бүгін Жайлау мәтінімен танысамыз.</w:t>
            </w:r>
          </w:p>
          <w:p w:rsidR="00117FEF" w:rsidRPr="00CF5E81" w:rsidRDefault="00CB4D1C" w:rsidP="00CB770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EF" w:rsidRPr="00CF5E81">
              <w:rPr>
                <w:rFonts w:ascii="Times New Roman" w:hAnsi="Times New Roman" w:cs="Times New Roman"/>
                <w:sz w:val="24"/>
                <w:szCs w:val="24"/>
                <w:lang w:val="kk-KZ"/>
              </w:rPr>
              <w:t>Мәтінді тізбектеп оқыту.</w:t>
            </w:r>
          </w:p>
          <w:p w:rsidR="0073642E" w:rsidRPr="00CF5E81" w:rsidRDefault="0073642E" w:rsidP="00CB770F">
            <w:pPr>
              <w:spacing w:after="0" w:line="240" w:lineRule="auto"/>
              <w:rPr>
                <w:rFonts w:ascii="Times New Roman" w:hAnsi="Times New Roman" w:cs="Times New Roman"/>
                <w:sz w:val="24"/>
                <w:szCs w:val="24"/>
                <w:lang w:val="kk-KZ"/>
              </w:rPr>
            </w:pPr>
            <w:r w:rsidRPr="00CF5E81">
              <w:rPr>
                <w:rFonts w:ascii="Times New Roman" w:hAnsi="Times New Roman" w:cs="Times New Roman"/>
                <w:sz w:val="24"/>
                <w:szCs w:val="24"/>
                <w:lang w:val="kk-KZ"/>
              </w:rPr>
              <w:t>-Мәтін мазмұны бойынша әр топ бір-біріне сұрақтар қояды.</w:t>
            </w:r>
          </w:p>
          <w:p w:rsidR="00F54680" w:rsidRPr="00CF5E81" w:rsidRDefault="00F54680" w:rsidP="0073642E">
            <w:pPr>
              <w:spacing w:after="0" w:line="240" w:lineRule="auto"/>
              <w:rPr>
                <w:rFonts w:ascii="Times New Roman" w:hAnsi="Times New Roman" w:cs="Times New Roman"/>
                <w:sz w:val="24"/>
                <w:szCs w:val="24"/>
                <w:lang w:val="kk-KZ"/>
              </w:rPr>
            </w:pPr>
          </w:p>
        </w:tc>
      </w:tr>
      <w:tr w:rsidR="007243CC" w:rsidRPr="00F54680" w:rsidTr="00ED7F68">
        <w:trPr>
          <w:trHeight w:val="266"/>
        </w:trPr>
        <w:tc>
          <w:tcPr>
            <w:tcW w:w="2440" w:type="dxa"/>
            <w:tcBorders>
              <w:top w:val="single" w:sz="4" w:space="0" w:color="auto"/>
              <w:left w:val="single" w:sz="4" w:space="0" w:color="auto"/>
              <w:bottom w:val="single" w:sz="4" w:space="0" w:color="auto"/>
              <w:right w:val="single" w:sz="4" w:space="0" w:color="auto"/>
            </w:tcBorders>
            <w:hideMark/>
          </w:tcPr>
          <w:p w:rsidR="007243CC" w:rsidRPr="00A62576" w:rsidRDefault="00ED7F68" w:rsidP="00C57427">
            <w:pPr>
              <w:spacing w:after="0" w:line="240" w:lineRule="auto"/>
              <w:rPr>
                <w:rFonts w:ascii="Times New Roman" w:hAnsi="Times New Roman" w:cs="Times New Roman"/>
                <w:b/>
                <w:color w:val="002060"/>
                <w:sz w:val="24"/>
                <w:szCs w:val="24"/>
                <w:lang w:val="kk-KZ"/>
              </w:rPr>
            </w:pPr>
            <w:r w:rsidRPr="00A62576">
              <w:rPr>
                <w:rFonts w:ascii="Times New Roman" w:hAnsi="Times New Roman" w:cs="Times New Roman"/>
                <w:b/>
                <w:color w:val="002060"/>
                <w:sz w:val="24"/>
                <w:szCs w:val="24"/>
                <w:lang w:val="kk-KZ"/>
              </w:rPr>
              <w:t>Сергіту сәті</w:t>
            </w:r>
          </w:p>
        </w:tc>
        <w:tc>
          <w:tcPr>
            <w:tcW w:w="7737" w:type="dxa"/>
            <w:gridSpan w:val="4"/>
            <w:tcBorders>
              <w:top w:val="single" w:sz="4" w:space="0" w:color="auto"/>
              <w:left w:val="single" w:sz="4" w:space="0" w:color="auto"/>
              <w:bottom w:val="single" w:sz="4" w:space="0" w:color="auto"/>
              <w:right w:val="single" w:sz="4" w:space="0" w:color="auto"/>
            </w:tcBorders>
            <w:hideMark/>
          </w:tcPr>
          <w:p w:rsidR="007243CC" w:rsidRPr="00A62576" w:rsidRDefault="00A62576" w:rsidP="00C5742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 xml:space="preserve">Қарлығаш </w:t>
            </w:r>
          </w:p>
        </w:tc>
      </w:tr>
      <w:tr w:rsidR="00F54680" w:rsidRPr="00A8320A" w:rsidTr="006B1FC4">
        <w:trPr>
          <w:trHeight w:val="898"/>
        </w:trPr>
        <w:tc>
          <w:tcPr>
            <w:tcW w:w="2440" w:type="dxa"/>
            <w:tcBorders>
              <w:top w:val="single" w:sz="4" w:space="0" w:color="auto"/>
              <w:left w:val="single" w:sz="4" w:space="0" w:color="auto"/>
              <w:bottom w:val="single" w:sz="4" w:space="0" w:color="auto"/>
              <w:right w:val="single" w:sz="4" w:space="0" w:color="auto"/>
            </w:tcBorders>
            <w:hideMark/>
          </w:tcPr>
          <w:p w:rsidR="00ED7F68" w:rsidRPr="00A62576" w:rsidRDefault="00ED7F68" w:rsidP="00ED7F68">
            <w:pPr>
              <w:rPr>
                <w:rFonts w:ascii="Times New Roman" w:hAnsi="Times New Roman" w:cs="Times New Roman"/>
                <w:b/>
                <w:sz w:val="24"/>
                <w:szCs w:val="24"/>
                <w:lang w:val="kk-KZ"/>
              </w:rPr>
            </w:pPr>
            <w:r w:rsidRPr="00A62576">
              <w:rPr>
                <w:rFonts w:ascii="Times New Roman" w:hAnsi="Times New Roman" w:cs="Times New Roman"/>
                <w:b/>
                <w:sz w:val="24"/>
                <w:szCs w:val="24"/>
                <w:lang w:val="kk-KZ"/>
              </w:rPr>
              <w:t>Ой толғаныс</w:t>
            </w:r>
          </w:p>
          <w:p w:rsidR="00F54680" w:rsidRPr="00A62576" w:rsidRDefault="00F54680" w:rsidP="00C57427">
            <w:pPr>
              <w:spacing w:after="0" w:line="240" w:lineRule="auto"/>
              <w:rPr>
                <w:rFonts w:ascii="Times New Roman" w:hAnsi="Times New Roman" w:cs="Times New Roman"/>
                <w:b/>
                <w:color w:val="002060"/>
                <w:sz w:val="24"/>
                <w:szCs w:val="24"/>
                <w:lang w:val="kk-KZ"/>
              </w:rPr>
            </w:pPr>
          </w:p>
        </w:tc>
        <w:tc>
          <w:tcPr>
            <w:tcW w:w="7737" w:type="dxa"/>
            <w:gridSpan w:val="4"/>
            <w:tcBorders>
              <w:top w:val="single" w:sz="4" w:space="0" w:color="auto"/>
              <w:left w:val="single" w:sz="4" w:space="0" w:color="auto"/>
              <w:bottom w:val="single" w:sz="4" w:space="0" w:color="auto"/>
              <w:right w:val="single" w:sz="4" w:space="0" w:color="auto"/>
            </w:tcBorders>
            <w:hideMark/>
          </w:tcPr>
          <w:p w:rsidR="00CB770F" w:rsidRPr="00A62576" w:rsidRDefault="00CB770F" w:rsidP="00CB770F">
            <w:pPr>
              <w:spacing w:line="252" w:lineRule="auto"/>
              <w:rPr>
                <w:rFonts w:ascii="Times New Roman" w:hAnsi="Times New Roman" w:cs="Times New Roman"/>
                <w:sz w:val="24"/>
                <w:szCs w:val="24"/>
                <w:lang w:val="kk-KZ"/>
              </w:rPr>
            </w:pPr>
            <w:r w:rsidRPr="00A62576">
              <w:rPr>
                <w:rFonts w:ascii="Times New Roman" w:hAnsi="Times New Roman" w:cs="Times New Roman"/>
                <w:b/>
                <w:sz w:val="24"/>
                <w:szCs w:val="24"/>
                <w:lang w:val="kk-KZ"/>
              </w:rPr>
              <w:t xml:space="preserve">Жазушылар: </w:t>
            </w:r>
            <w:r w:rsidRPr="00A62576">
              <w:rPr>
                <w:rFonts w:ascii="Times New Roman" w:hAnsi="Times New Roman" w:cs="Times New Roman"/>
                <w:sz w:val="24"/>
                <w:szCs w:val="24"/>
                <w:lang w:val="kk-KZ"/>
              </w:rPr>
              <w:t>«Жайдарлы жаздың  жайлауы» шағын  әңгіме  жаздыру.</w:t>
            </w:r>
          </w:p>
          <w:p w:rsidR="00CB770F" w:rsidRPr="00A62576" w:rsidRDefault="00CB770F" w:rsidP="00CB770F">
            <w:pPr>
              <w:spacing w:line="252" w:lineRule="auto"/>
              <w:rPr>
                <w:rFonts w:ascii="Times New Roman" w:hAnsi="Times New Roman" w:cs="Times New Roman"/>
                <w:sz w:val="24"/>
                <w:szCs w:val="24"/>
                <w:lang w:val="kk-KZ"/>
              </w:rPr>
            </w:pPr>
            <w:r w:rsidRPr="00A62576">
              <w:rPr>
                <w:rFonts w:ascii="Times New Roman" w:hAnsi="Times New Roman" w:cs="Times New Roman"/>
                <w:b/>
                <w:sz w:val="24"/>
                <w:szCs w:val="24"/>
                <w:lang w:val="kk-KZ"/>
              </w:rPr>
              <w:t xml:space="preserve">Ақындар: </w:t>
            </w:r>
            <w:r w:rsidRPr="00A62576">
              <w:rPr>
                <w:rFonts w:ascii="Times New Roman" w:hAnsi="Times New Roman" w:cs="Times New Roman"/>
                <w:sz w:val="24"/>
                <w:szCs w:val="24"/>
                <w:lang w:val="kk-KZ"/>
              </w:rPr>
              <w:t>«Жаз»  тақырыбына  өлең  шығарасыңдар.</w:t>
            </w:r>
          </w:p>
          <w:p w:rsidR="00CB770F" w:rsidRPr="00A62576" w:rsidRDefault="00CB770F" w:rsidP="00CB770F">
            <w:pPr>
              <w:spacing w:line="252" w:lineRule="auto"/>
              <w:rPr>
                <w:rFonts w:ascii="Times New Roman" w:hAnsi="Times New Roman" w:cs="Times New Roman"/>
                <w:sz w:val="24"/>
                <w:szCs w:val="24"/>
                <w:lang w:val="kk-KZ"/>
              </w:rPr>
            </w:pPr>
            <w:r w:rsidRPr="00A62576">
              <w:rPr>
                <w:rFonts w:ascii="Times New Roman" w:hAnsi="Times New Roman" w:cs="Times New Roman"/>
                <w:b/>
                <w:sz w:val="24"/>
                <w:szCs w:val="24"/>
                <w:lang w:val="kk-KZ"/>
              </w:rPr>
              <w:t xml:space="preserve">Суретшілер: </w:t>
            </w:r>
            <w:r w:rsidRPr="00A62576">
              <w:rPr>
                <w:rFonts w:ascii="Times New Roman" w:hAnsi="Times New Roman" w:cs="Times New Roman"/>
                <w:sz w:val="24"/>
                <w:szCs w:val="24"/>
                <w:lang w:val="kk-KZ"/>
              </w:rPr>
              <w:t>«Жайлау»  тақырыбына  сурет  саласыңдар.</w:t>
            </w:r>
          </w:p>
          <w:p w:rsidR="009103ED" w:rsidRPr="00A62576" w:rsidRDefault="00CB770F" w:rsidP="00CB770F">
            <w:pPr>
              <w:rPr>
                <w:rFonts w:ascii="Times New Roman" w:hAnsi="Times New Roman" w:cs="Times New Roman"/>
                <w:sz w:val="24"/>
                <w:szCs w:val="24"/>
                <w:lang w:val="kk-KZ"/>
              </w:rPr>
            </w:pPr>
            <w:r w:rsidRPr="00A62576">
              <w:rPr>
                <w:rFonts w:ascii="Times New Roman" w:hAnsi="Times New Roman" w:cs="Times New Roman"/>
                <w:b/>
                <w:sz w:val="24"/>
                <w:szCs w:val="24"/>
                <w:lang w:val="kk-KZ"/>
              </w:rPr>
              <w:t xml:space="preserve">Экологтар:  </w:t>
            </w:r>
            <w:r w:rsidRPr="00A62576">
              <w:rPr>
                <w:rFonts w:ascii="Times New Roman" w:hAnsi="Times New Roman" w:cs="Times New Roman"/>
                <w:sz w:val="24"/>
                <w:szCs w:val="24"/>
                <w:lang w:val="kk-KZ"/>
              </w:rPr>
              <w:t>«Жайлау  табиғаты»   тақырыбында  табиғатты  зерттейді.</w:t>
            </w:r>
          </w:p>
          <w:p w:rsidR="00CB4D1C" w:rsidRDefault="00CB4D1C" w:rsidP="00CB4D1C">
            <w:pPr>
              <w:rPr>
                <w:rFonts w:ascii="Times New Roman" w:hAnsi="Times New Roman" w:cs="Times New Roman"/>
                <w:sz w:val="24"/>
                <w:szCs w:val="24"/>
                <w:lang w:val="kk-KZ"/>
              </w:rPr>
            </w:pPr>
          </w:p>
          <w:p w:rsidR="00CB4D1C" w:rsidRDefault="00CB4D1C" w:rsidP="00CB4D1C">
            <w:pPr>
              <w:rPr>
                <w:rFonts w:ascii="Times New Roman" w:hAnsi="Times New Roman" w:cs="Times New Roman"/>
                <w:sz w:val="24"/>
                <w:szCs w:val="24"/>
                <w:lang w:val="kk-KZ"/>
              </w:rPr>
            </w:pPr>
          </w:p>
          <w:p w:rsidR="00CB4D1C" w:rsidRDefault="00CB4D1C" w:rsidP="00CB4D1C">
            <w:pPr>
              <w:rPr>
                <w:rFonts w:ascii="Times New Roman" w:hAnsi="Times New Roman" w:cs="Times New Roman"/>
                <w:sz w:val="24"/>
                <w:szCs w:val="24"/>
                <w:lang w:val="kk-KZ"/>
              </w:rPr>
            </w:pPr>
          </w:p>
          <w:p w:rsidR="00CB4D1C" w:rsidRDefault="00CB4D1C" w:rsidP="00CB4D1C">
            <w:pPr>
              <w:rPr>
                <w:rFonts w:ascii="Times New Roman" w:hAnsi="Times New Roman" w:cs="Times New Roman"/>
                <w:sz w:val="24"/>
                <w:szCs w:val="24"/>
                <w:lang w:val="kk-KZ"/>
              </w:rPr>
            </w:pPr>
          </w:p>
          <w:p w:rsidR="00CB4D1C" w:rsidRDefault="00CB4D1C" w:rsidP="00CB4D1C">
            <w:pPr>
              <w:rPr>
                <w:rFonts w:ascii="Times New Roman" w:hAnsi="Times New Roman" w:cs="Times New Roman"/>
                <w:sz w:val="24"/>
                <w:szCs w:val="24"/>
                <w:lang w:val="kk-KZ"/>
              </w:rPr>
            </w:pPr>
          </w:p>
          <w:p w:rsidR="00DA17EA" w:rsidRPr="00A62576" w:rsidRDefault="00CB4D1C" w:rsidP="00CB4D1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3568" w:rsidRPr="00A62576">
              <w:rPr>
                <w:rFonts w:ascii="Times New Roman" w:hAnsi="Times New Roman" w:cs="Times New Roman"/>
                <w:sz w:val="24"/>
                <w:szCs w:val="24"/>
                <w:lang w:val="kk-KZ"/>
              </w:rPr>
              <w:t>Кестемен  жұмыс</w:t>
            </w:r>
          </w:p>
          <w:p w:rsidR="005D7995" w:rsidRPr="00A62576" w:rsidRDefault="005D7995" w:rsidP="005D7995">
            <w:pPr>
              <w:jc w:val="center"/>
              <w:rPr>
                <w:rFonts w:ascii="Times New Roman" w:hAnsi="Times New Roman" w:cs="Times New Roman"/>
                <w:sz w:val="24"/>
                <w:szCs w:val="24"/>
                <w:lang w:val="kk-KZ"/>
              </w:rPr>
            </w:pPr>
          </w:p>
          <w:tbl>
            <w:tblPr>
              <w:tblStyle w:val="a6"/>
              <w:tblpPr w:leftFromText="180" w:rightFromText="180" w:vertAnchor="text" w:tblpY="-244"/>
              <w:tblOverlap w:val="never"/>
              <w:tblW w:w="0" w:type="auto"/>
              <w:tblLayout w:type="fixed"/>
              <w:tblLook w:val="04A0" w:firstRow="1" w:lastRow="0" w:firstColumn="1" w:lastColumn="0" w:noHBand="0" w:noVBand="1"/>
            </w:tblPr>
            <w:tblGrid>
              <w:gridCol w:w="2405"/>
              <w:gridCol w:w="2599"/>
              <w:gridCol w:w="2502"/>
            </w:tblGrid>
            <w:tr w:rsidR="00ED7F68" w:rsidRPr="00A8320A" w:rsidTr="00C67CD1">
              <w:tc>
                <w:tcPr>
                  <w:tcW w:w="2405" w:type="dxa"/>
                </w:tcPr>
                <w:p w:rsidR="00ED7F68" w:rsidRPr="00A62576" w:rsidRDefault="00ED7F68" w:rsidP="006F3907">
                  <w:pPr>
                    <w:spacing w:line="252" w:lineRule="auto"/>
                    <w:rPr>
                      <w:rFonts w:ascii="Times New Roman" w:hAnsi="Times New Roman" w:cs="Times New Roman"/>
                      <w:b/>
                      <w:sz w:val="24"/>
                      <w:szCs w:val="24"/>
                      <w:lang w:val="kk-KZ"/>
                    </w:rPr>
                  </w:pPr>
                  <w:r w:rsidRPr="00A62576">
                    <w:rPr>
                      <w:rFonts w:ascii="Times New Roman" w:hAnsi="Times New Roman" w:cs="Times New Roman"/>
                      <w:b/>
                      <w:sz w:val="24"/>
                      <w:szCs w:val="24"/>
                      <w:lang w:val="kk-KZ"/>
                    </w:rPr>
                    <w:t>Атақты  жайлаулар</w:t>
                  </w:r>
                </w:p>
              </w:tc>
              <w:tc>
                <w:tcPr>
                  <w:tcW w:w="2599" w:type="dxa"/>
                </w:tcPr>
                <w:p w:rsidR="00ED7F68" w:rsidRPr="00A62576" w:rsidRDefault="00ED7F68" w:rsidP="006F3907">
                  <w:pPr>
                    <w:spacing w:line="252" w:lineRule="auto"/>
                    <w:rPr>
                      <w:rFonts w:ascii="Times New Roman" w:hAnsi="Times New Roman" w:cs="Times New Roman"/>
                      <w:b/>
                      <w:sz w:val="24"/>
                      <w:szCs w:val="24"/>
                      <w:lang w:val="kk-KZ"/>
                    </w:rPr>
                  </w:pPr>
                  <w:r w:rsidRPr="00A62576">
                    <w:rPr>
                      <w:rFonts w:ascii="Times New Roman" w:hAnsi="Times New Roman" w:cs="Times New Roman"/>
                      <w:b/>
                      <w:sz w:val="24"/>
                      <w:szCs w:val="24"/>
                      <w:lang w:val="kk-KZ"/>
                    </w:rPr>
                    <w:t>Таулы  жайлауларда кездесетін  жидектер</w:t>
                  </w:r>
                </w:p>
              </w:tc>
              <w:tc>
                <w:tcPr>
                  <w:tcW w:w="2502" w:type="dxa"/>
                </w:tcPr>
                <w:p w:rsidR="00ED7F68" w:rsidRPr="00A62576" w:rsidRDefault="00ED7F68" w:rsidP="006F3907">
                  <w:pPr>
                    <w:spacing w:line="252" w:lineRule="auto"/>
                    <w:rPr>
                      <w:rFonts w:ascii="Times New Roman" w:hAnsi="Times New Roman" w:cs="Times New Roman"/>
                      <w:b/>
                      <w:sz w:val="24"/>
                      <w:szCs w:val="24"/>
                      <w:lang w:val="kk-KZ"/>
                    </w:rPr>
                  </w:pPr>
                  <w:r w:rsidRPr="00A62576">
                    <w:rPr>
                      <w:rFonts w:ascii="Times New Roman" w:hAnsi="Times New Roman" w:cs="Times New Roman"/>
                      <w:b/>
                      <w:sz w:val="24"/>
                      <w:szCs w:val="24"/>
                      <w:lang w:val="kk-KZ"/>
                    </w:rPr>
                    <w:t>Мәтіндегі  түсініксіз  сөздерге  анықтама</w:t>
                  </w:r>
                </w:p>
                <w:p w:rsidR="00ED7F68" w:rsidRPr="00A62576" w:rsidRDefault="00ED7F68" w:rsidP="006F3907">
                  <w:pPr>
                    <w:spacing w:line="252" w:lineRule="auto"/>
                    <w:rPr>
                      <w:rFonts w:ascii="Times New Roman" w:hAnsi="Times New Roman" w:cs="Times New Roman"/>
                      <w:b/>
                      <w:sz w:val="24"/>
                      <w:szCs w:val="24"/>
                      <w:lang w:val="kk-KZ"/>
                    </w:rPr>
                  </w:pPr>
                  <w:r w:rsidRPr="00A62576">
                    <w:rPr>
                      <w:rFonts w:ascii="Times New Roman" w:hAnsi="Times New Roman" w:cs="Times New Roman"/>
                      <w:b/>
                      <w:sz w:val="24"/>
                      <w:szCs w:val="24"/>
                      <w:lang w:val="kk-KZ"/>
                    </w:rPr>
                    <w:t>лық  сөздік</w:t>
                  </w:r>
                </w:p>
                <w:p w:rsidR="00ED7F68" w:rsidRPr="00A62576" w:rsidRDefault="00ED7F68" w:rsidP="006F3907">
                  <w:pPr>
                    <w:spacing w:line="252" w:lineRule="auto"/>
                    <w:rPr>
                      <w:rFonts w:ascii="Times New Roman" w:hAnsi="Times New Roman" w:cs="Times New Roman"/>
                      <w:b/>
                      <w:sz w:val="24"/>
                      <w:szCs w:val="24"/>
                      <w:lang w:val="kk-KZ"/>
                    </w:rPr>
                  </w:pPr>
                </w:p>
              </w:tc>
            </w:tr>
            <w:tr w:rsidR="00ED7F68" w:rsidRPr="00A8320A" w:rsidTr="00C67CD1">
              <w:tc>
                <w:tcPr>
                  <w:tcW w:w="2405" w:type="dxa"/>
                </w:tcPr>
                <w:p w:rsidR="00ED7F68" w:rsidRPr="00A62576" w:rsidRDefault="00ED7F68" w:rsidP="006F390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Қарқара,Шалкөде,</w:t>
                  </w:r>
                </w:p>
                <w:p w:rsidR="00ED7F68" w:rsidRPr="00A62576" w:rsidRDefault="00ED7F68" w:rsidP="006F390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Сырт,Шұбартал,Асы</w:t>
                  </w:r>
                </w:p>
              </w:tc>
              <w:tc>
                <w:tcPr>
                  <w:tcW w:w="2599" w:type="dxa"/>
                </w:tcPr>
                <w:p w:rsidR="00ED7F68" w:rsidRPr="00A62576" w:rsidRDefault="00ED7F68" w:rsidP="006F390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қарақат,таңқурай,долана,қойбүлдірген,</w:t>
                  </w:r>
                </w:p>
                <w:p w:rsidR="00ED7F68" w:rsidRPr="00A62576" w:rsidRDefault="00ED7F68" w:rsidP="006F390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сиырбүлдірген</w:t>
                  </w:r>
                </w:p>
              </w:tc>
              <w:tc>
                <w:tcPr>
                  <w:tcW w:w="2502" w:type="dxa"/>
                </w:tcPr>
                <w:p w:rsidR="00ED7F68" w:rsidRPr="00A62576" w:rsidRDefault="00ED7F68" w:rsidP="006F390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алсын,ханжайлау,</w:t>
                  </w:r>
                </w:p>
                <w:p w:rsidR="00ED7F68" w:rsidRPr="00A62576" w:rsidRDefault="00ED7F68" w:rsidP="006F390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саржайлау</w:t>
                  </w:r>
                </w:p>
              </w:tc>
            </w:tr>
          </w:tbl>
          <w:p w:rsidR="00F54680" w:rsidRPr="00A62576" w:rsidRDefault="005D7995" w:rsidP="00C5742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-Мәтіннен қандай атақты жайлауларды білдіңдер?</w:t>
            </w:r>
          </w:p>
          <w:p w:rsidR="005D7995" w:rsidRPr="00A62576" w:rsidRDefault="005D7995" w:rsidP="00C5742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-Таулы жайлауларда қандай жидектер өседі?</w:t>
            </w:r>
          </w:p>
          <w:p w:rsidR="005D7995" w:rsidRPr="00A62576" w:rsidRDefault="005D7995" w:rsidP="00C5742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-Осы мәтінде қандай түсініксіз сөздер кездесті?</w:t>
            </w:r>
          </w:p>
          <w:p w:rsidR="005D7995" w:rsidRPr="00A62576" w:rsidRDefault="005D7995" w:rsidP="00C5742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Осы түсініксіз сөздерді оқушылар дәптерге орындайды.</w:t>
            </w:r>
          </w:p>
          <w:p w:rsidR="00CF5E81" w:rsidRDefault="00ED7F68" w:rsidP="00C57427">
            <w:pPr>
              <w:spacing w:line="252"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 xml:space="preserve">-Жайлаудың  күздеу  мен </w:t>
            </w:r>
            <w:r w:rsidR="00F0552A" w:rsidRPr="00A62576">
              <w:rPr>
                <w:rFonts w:ascii="Times New Roman" w:hAnsi="Times New Roman" w:cs="Times New Roman"/>
                <w:sz w:val="24"/>
                <w:szCs w:val="24"/>
                <w:lang w:val="kk-KZ"/>
              </w:rPr>
              <w:t>қыстаудың ,көктеудің</w:t>
            </w:r>
            <w:r w:rsidRPr="00A62576">
              <w:rPr>
                <w:rFonts w:ascii="Times New Roman" w:hAnsi="Times New Roman" w:cs="Times New Roman"/>
                <w:sz w:val="24"/>
                <w:szCs w:val="24"/>
                <w:lang w:val="kk-KZ"/>
              </w:rPr>
              <w:t xml:space="preserve">  айырмашылығы  қандай?</w:t>
            </w:r>
          </w:p>
          <w:p w:rsidR="00A8320A" w:rsidRPr="00A62576" w:rsidRDefault="00A8320A" w:rsidP="00C57427">
            <w:pPr>
              <w:spacing w:line="252" w:lineRule="auto"/>
              <w:rPr>
                <w:rFonts w:ascii="Times New Roman" w:hAnsi="Times New Roman" w:cs="Times New Roman"/>
                <w:sz w:val="24"/>
                <w:szCs w:val="24"/>
                <w:lang w:val="kk-KZ"/>
              </w:rPr>
            </w:pPr>
            <w:bookmarkStart w:id="0" w:name="_GoBack"/>
            <w:bookmarkEnd w:id="0"/>
          </w:p>
          <w:p w:rsidR="00F54680" w:rsidRPr="00A62576" w:rsidRDefault="00F54680" w:rsidP="00C57427">
            <w:pPr>
              <w:spacing w:after="0" w:line="240" w:lineRule="auto"/>
              <w:rPr>
                <w:rFonts w:ascii="Times New Roman" w:hAnsi="Times New Roman" w:cs="Times New Roman"/>
                <w:b/>
                <w:sz w:val="24"/>
                <w:szCs w:val="24"/>
                <w:lang w:val="kk-KZ"/>
              </w:rPr>
            </w:pPr>
          </w:p>
        </w:tc>
      </w:tr>
      <w:tr w:rsidR="007243CC" w:rsidRPr="006B6111" w:rsidTr="00A62576">
        <w:trPr>
          <w:trHeight w:val="471"/>
        </w:trPr>
        <w:tc>
          <w:tcPr>
            <w:tcW w:w="2440" w:type="dxa"/>
            <w:tcBorders>
              <w:top w:val="single" w:sz="4" w:space="0" w:color="auto"/>
              <w:left w:val="single" w:sz="4" w:space="0" w:color="auto"/>
              <w:bottom w:val="single" w:sz="4" w:space="0" w:color="auto"/>
              <w:right w:val="single" w:sz="4" w:space="0" w:color="auto"/>
            </w:tcBorders>
            <w:hideMark/>
          </w:tcPr>
          <w:p w:rsidR="007243CC" w:rsidRPr="00A62576" w:rsidRDefault="007243CC" w:rsidP="00C57427">
            <w:pPr>
              <w:spacing w:after="0" w:line="240" w:lineRule="auto"/>
              <w:rPr>
                <w:rFonts w:ascii="Times New Roman" w:hAnsi="Times New Roman" w:cs="Times New Roman"/>
                <w:b/>
                <w:color w:val="002060"/>
                <w:sz w:val="24"/>
                <w:szCs w:val="24"/>
                <w:lang w:val="kk-KZ"/>
              </w:rPr>
            </w:pPr>
            <w:r w:rsidRPr="00A62576">
              <w:rPr>
                <w:rFonts w:ascii="Times New Roman" w:hAnsi="Times New Roman" w:cs="Times New Roman"/>
                <w:b/>
                <w:color w:val="002060"/>
                <w:sz w:val="24"/>
                <w:szCs w:val="24"/>
                <w:lang w:val="kk-KZ"/>
              </w:rPr>
              <w:lastRenderedPageBreak/>
              <w:t>Үйге тапсырма</w:t>
            </w:r>
          </w:p>
        </w:tc>
        <w:tc>
          <w:tcPr>
            <w:tcW w:w="4478" w:type="dxa"/>
            <w:gridSpan w:val="2"/>
            <w:tcBorders>
              <w:top w:val="single" w:sz="4" w:space="0" w:color="auto"/>
              <w:left w:val="single" w:sz="4" w:space="0" w:color="auto"/>
              <w:bottom w:val="single" w:sz="4" w:space="0" w:color="auto"/>
              <w:right w:val="single" w:sz="4" w:space="0" w:color="auto"/>
            </w:tcBorders>
            <w:hideMark/>
          </w:tcPr>
          <w:p w:rsidR="007243CC" w:rsidRPr="00A62576" w:rsidRDefault="00DA17EA" w:rsidP="00C57427">
            <w:pPr>
              <w:spacing w:after="0" w:line="240"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116-бет  мазмұндау</w:t>
            </w:r>
          </w:p>
        </w:tc>
        <w:tc>
          <w:tcPr>
            <w:tcW w:w="3259" w:type="dxa"/>
            <w:gridSpan w:val="2"/>
            <w:tcBorders>
              <w:top w:val="single" w:sz="4" w:space="0" w:color="auto"/>
              <w:left w:val="single" w:sz="4" w:space="0" w:color="auto"/>
              <w:bottom w:val="single" w:sz="4" w:space="0" w:color="auto"/>
              <w:right w:val="single" w:sz="4" w:space="0" w:color="auto"/>
            </w:tcBorders>
            <w:hideMark/>
          </w:tcPr>
          <w:p w:rsidR="007243CC" w:rsidRPr="00A62576" w:rsidRDefault="007243CC" w:rsidP="00DA17EA">
            <w:pPr>
              <w:spacing w:after="0" w:line="240"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 xml:space="preserve">Күнделіктеріне жазып </w:t>
            </w:r>
            <w:r w:rsidR="00DA17EA" w:rsidRPr="00A62576">
              <w:rPr>
                <w:rFonts w:ascii="Times New Roman" w:hAnsi="Times New Roman" w:cs="Times New Roman"/>
                <w:sz w:val="24"/>
                <w:szCs w:val="24"/>
                <w:lang w:val="kk-KZ"/>
              </w:rPr>
              <w:t>алады</w:t>
            </w:r>
          </w:p>
        </w:tc>
      </w:tr>
      <w:tr w:rsidR="007243CC" w:rsidRPr="00A8320A" w:rsidTr="00A62576">
        <w:trPr>
          <w:trHeight w:val="445"/>
        </w:trPr>
        <w:tc>
          <w:tcPr>
            <w:tcW w:w="2440" w:type="dxa"/>
            <w:tcBorders>
              <w:top w:val="single" w:sz="4" w:space="0" w:color="auto"/>
              <w:left w:val="single" w:sz="4" w:space="0" w:color="auto"/>
              <w:bottom w:val="single" w:sz="4" w:space="0" w:color="auto"/>
              <w:right w:val="single" w:sz="4" w:space="0" w:color="auto"/>
            </w:tcBorders>
            <w:hideMark/>
          </w:tcPr>
          <w:p w:rsidR="007243CC" w:rsidRPr="00A62576" w:rsidRDefault="007243CC" w:rsidP="00C57427">
            <w:pPr>
              <w:spacing w:after="0" w:line="240" w:lineRule="auto"/>
              <w:rPr>
                <w:rFonts w:ascii="Times New Roman" w:hAnsi="Times New Roman" w:cs="Times New Roman"/>
                <w:b/>
                <w:color w:val="002060"/>
                <w:sz w:val="24"/>
                <w:szCs w:val="24"/>
                <w:lang w:val="kk-KZ"/>
              </w:rPr>
            </w:pPr>
            <w:r w:rsidRPr="00A62576">
              <w:rPr>
                <w:rFonts w:ascii="Times New Roman" w:hAnsi="Times New Roman" w:cs="Times New Roman"/>
                <w:b/>
                <w:color w:val="002060"/>
                <w:sz w:val="24"/>
                <w:szCs w:val="24"/>
                <w:lang w:val="kk-KZ"/>
              </w:rPr>
              <w:t>Бағалау</w:t>
            </w:r>
          </w:p>
        </w:tc>
        <w:tc>
          <w:tcPr>
            <w:tcW w:w="4478" w:type="dxa"/>
            <w:gridSpan w:val="2"/>
            <w:tcBorders>
              <w:top w:val="single" w:sz="4" w:space="0" w:color="auto"/>
              <w:left w:val="single" w:sz="4" w:space="0" w:color="auto"/>
              <w:bottom w:val="single" w:sz="4" w:space="0" w:color="auto"/>
              <w:right w:val="single" w:sz="4" w:space="0" w:color="auto"/>
            </w:tcBorders>
          </w:tcPr>
          <w:p w:rsidR="008E6485" w:rsidRPr="000E6CCC" w:rsidRDefault="008E6485" w:rsidP="008E6485">
            <w:pPr>
              <w:pStyle w:val="a8"/>
              <w:rPr>
                <w:rFonts w:ascii="Times New Roman" w:hAnsi="Times New Roman" w:cs="Times New Roman"/>
                <w:bCs/>
                <w:color w:val="000000" w:themeColor="text1"/>
                <w:sz w:val="24"/>
                <w:szCs w:val="24"/>
                <w:lang w:val="kk-KZ"/>
              </w:rPr>
            </w:pPr>
            <w:r w:rsidRPr="000E6CCC">
              <w:rPr>
                <w:rFonts w:ascii="Times New Roman" w:hAnsi="Times New Roman" w:cs="Times New Roman"/>
                <w:bCs/>
                <w:color w:val="000000" w:themeColor="text1"/>
                <w:sz w:val="24"/>
                <w:szCs w:val="24"/>
                <w:lang w:val="kk-KZ"/>
              </w:rPr>
              <w:t>Оқушыларға  өзара  бағалауды </w:t>
            </w:r>
          </w:p>
          <w:p w:rsidR="007243CC" w:rsidRPr="008E6485" w:rsidRDefault="008E6485" w:rsidP="008E6485">
            <w:pPr>
              <w:pStyle w:val="a8"/>
              <w:rPr>
                <w:rFonts w:ascii="Times New Roman" w:hAnsi="Times New Roman" w:cs="Times New Roman"/>
                <w:bCs/>
                <w:color w:val="000000" w:themeColor="text1"/>
                <w:sz w:val="24"/>
                <w:szCs w:val="24"/>
                <w:lang w:val="kk-KZ"/>
              </w:rPr>
            </w:pPr>
            <w:r w:rsidRPr="000E6CCC">
              <w:rPr>
                <w:rFonts w:ascii="Times New Roman" w:hAnsi="Times New Roman" w:cs="Times New Roman"/>
                <w:bCs/>
                <w:color w:val="000000" w:themeColor="text1"/>
                <w:sz w:val="24"/>
                <w:szCs w:val="24"/>
                <w:lang w:val="kk-KZ"/>
              </w:rPr>
              <w:t xml:space="preserve"> түсіндіру.</w:t>
            </w:r>
          </w:p>
          <w:p w:rsidR="008E6485" w:rsidRPr="00A62576" w:rsidRDefault="008E6485" w:rsidP="00C57427">
            <w:pPr>
              <w:spacing w:after="0" w:line="240" w:lineRule="auto"/>
              <w:rPr>
                <w:rFonts w:ascii="Times New Roman" w:hAnsi="Times New Roman" w:cs="Times New Roman"/>
                <w:sz w:val="24"/>
                <w:szCs w:val="24"/>
                <w:lang w:val="kk-KZ"/>
              </w:rPr>
            </w:pPr>
          </w:p>
        </w:tc>
        <w:tc>
          <w:tcPr>
            <w:tcW w:w="3259" w:type="dxa"/>
            <w:gridSpan w:val="2"/>
            <w:tcBorders>
              <w:top w:val="single" w:sz="4" w:space="0" w:color="auto"/>
              <w:left w:val="single" w:sz="4" w:space="0" w:color="auto"/>
              <w:bottom w:val="single" w:sz="4" w:space="0" w:color="auto"/>
              <w:right w:val="single" w:sz="4" w:space="0" w:color="auto"/>
            </w:tcBorders>
            <w:hideMark/>
          </w:tcPr>
          <w:p w:rsidR="007243CC" w:rsidRPr="00A62576" w:rsidRDefault="008E6485" w:rsidP="00C57427">
            <w:pPr>
              <w:spacing w:after="0" w:line="240" w:lineRule="auto"/>
              <w:rPr>
                <w:rFonts w:ascii="Times New Roman" w:hAnsi="Times New Roman" w:cs="Times New Roman"/>
                <w:sz w:val="24"/>
                <w:szCs w:val="24"/>
                <w:lang w:val="kk-KZ"/>
              </w:rPr>
            </w:pPr>
            <w:r w:rsidRPr="000E6CCC">
              <w:rPr>
                <w:rFonts w:ascii="Times New Roman" w:hAnsi="Times New Roman" w:cs="Times New Roman"/>
                <w:bCs/>
                <w:color w:val="000000" w:themeColor="text1"/>
                <w:sz w:val="24"/>
                <w:szCs w:val="24"/>
                <w:lang w:val="kk-KZ" w:eastAsia="ru-RU"/>
              </w:rPr>
              <w:t xml:space="preserve"> Өзара  бағалау. </w:t>
            </w:r>
            <w:r w:rsidRPr="008E6485">
              <w:rPr>
                <w:rFonts w:ascii="Times New Roman" w:hAnsi="Times New Roman" w:cs="Times New Roman"/>
                <w:bCs/>
                <w:color w:val="000000" w:themeColor="text1"/>
                <w:sz w:val="24"/>
                <w:szCs w:val="24"/>
                <w:lang w:val="kk-KZ" w:eastAsia="ru-RU"/>
              </w:rPr>
              <w:t>Қойған  бағаларын  талдау</w:t>
            </w:r>
          </w:p>
        </w:tc>
      </w:tr>
      <w:tr w:rsidR="007243CC" w:rsidRPr="00A8320A" w:rsidTr="008E6485">
        <w:trPr>
          <w:trHeight w:val="3227"/>
        </w:trPr>
        <w:tc>
          <w:tcPr>
            <w:tcW w:w="2440" w:type="dxa"/>
            <w:tcBorders>
              <w:top w:val="single" w:sz="4" w:space="0" w:color="auto"/>
              <w:left w:val="single" w:sz="4" w:space="0" w:color="auto"/>
              <w:bottom w:val="single" w:sz="4" w:space="0" w:color="auto"/>
              <w:right w:val="single" w:sz="4" w:space="0" w:color="auto"/>
            </w:tcBorders>
            <w:hideMark/>
          </w:tcPr>
          <w:p w:rsidR="007243CC" w:rsidRPr="00A62576" w:rsidRDefault="007243CC" w:rsidP="00C57427">
            <w:pPr>
              <w:spacing w:after="0" w:line="240" w:lineRule="auto"/>
              <w:rPr>
                <w:rFonts w:ascii="Times New Roman" w:hAnsi="Times New Roman" w:cs="Times New Roman"/>
                <w:b/>
                <w:color w:val="002060"/>
                <w:sz w:val="24"/>
                <w:szCs w:val="24"/>
                <w:lang w:val="kk-KZ"/>
              </w:rPr>
            </w:pPr>
            <w:r w:rsidRPr="00A62576">
              <w:rPr>
                <w:rFonts w:ascii="Times New Roman" w:hAnsi="Times New Roman" w:cs="Times New Roman"/>
                <w:b/>
                <w:color w:val="002060"/>
                <w:sz w:val="24"/>
                <w:szCs w:val="24"/>
                <w:lang w:val="kk-KZ"/>
              </w:rPr>
              <w:t>Кері байланыс</w:t>
            </w:r>
          </w:p>
        </w:tc>
        <w:tc>
          <w:tcPr>
            <w:tcW w:w="4478" w:type="dxa"/>
            <w:gridSpan w:val="2"/>
            <w:tcBorders>
              <w:top w:val="single" w:sz="4" w:space="0" w:color="auto"/>
              <w:left w:val="single" w:sz="4" w:space="0" w:color="auto"/>
              <w:bottom w:val="single" w:sz="4" w:space="0" w:color="auto"/>
              <w:right w:val="single" w:sz="4" w:space="0" w:color="auto"/>
            </w:tcBorders>
            <w:hideMark/>
          </w:tcPr>
          <w:p w:rsidR="007243CC" w:rsidRDefault="00A62576" w:rsidP="00C57427">
            <w:pPr>
              <w:spacing w:after="0" w:line="240" w:lineRule="auto"/>
              <w:rPr>
                <w:rFonts w:ascii="Times New Roman" w:hAnsi="Times New Roman" w:cs="Times New Roman"/>
                <w:sz w:val="24"/>
                <w:szCs w:val="24"/>
                <w:lang w:val="kk-KZ"/>
              </w:rPr>
            </w:pPr>
            <w:r w:rsidRPr="00A62576">
              <w:rPr>
                <w:rFonts w:ascii="Times New Roman" w:hAnsi="Times New Roman" w:cs="Times New Roman"/>
                <w:noProof/>
                <w:sz w:val="24"/>
                <w:szCs w:val="24"/>
                <w:lang w:eastAsia="ru-RU"/>
              </w:rPr>
              <w:drawing>
                <wp:inline distT="0" distB="0" distL="0" distR="0">
                  <wp:extent cx="2669559" cy="1514902"/>
                  <wp:effectExtent l="19050" t="0" r="0" b="0"/>
                  <wp:docPr id="7" name="Рисунок 7"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059" t="5646" r="212" b="4028"/>
                          <a:stretch/>
                        </pic:blipFill>
                        <pic:spPr bwMode="auto">
                          <a:xfrm>
                            <a:off x="0" y="0"/>
                            <a:ext cx="2772576" cy="1573362"/>
                          </a:xfrm>
                          <a:prstGeom prst="rect">
                            <a:avLst/>
                          </a:prstGeom>
                          <a:noFill/>
                          <a:ln>
                            <a:noFill/>
                          </a:ln>
                          <a:extLst>
                            <a:ext uri="{53640926-AAD7-44D8-BBD7-CCE9431645EC}">
                              <a14:shadowObscured xmlns:a14="http://schemas.microsoft.com/office/drawing/2010/main"/>
                            </a:ext>
                          </a:extLst>
                        </pic:spPr>
                      </pic:pic>
                    </a:graphicData>
                  </a:graphic>
                </wp:inline>
              </w:drawing>
            </w:r>
          </w:p>
          <w:p w:rsidR="008E6485" w:rsidRDefault="008E6485" w:rsidP="00C57427">
            <w:pPr>
              <w:spacing w:after="0" w:line="240" w:lineRule="auto"/>
              <w:rPr>
                <w:rFonts w:ascii="Times New Roman" w:hAnsi="Times New Roman" w:cs="Times New Roman"/>
                <w:sz w:val="24"/>
                <w:szCs w:val="24"/>
                <w:lang w:val="kk-KZ"/>
              </w:rPr>
            </w:pPr>
          </w:p>
          <w:p w:rsidR="008E6485" w:rsidRDefault="008E6485" w:rsidP="00C57427">
            <w:pPr>
              <w:spacing w:after="0" w:line="240" w:lineRule="auto"/>
              <w:rPr>
                <w:rFonts w:ascii="Times New Roman" w:hAnsi="Times New Roman" w:cs="Times New Roman"/>
                <w:sz w:val="24"/>
                <w:szCs w:val="24"/>
                <w:lang w:val="kk-KZ"/>
              </w:rPr>
            </w:pPr>
            <w:r w:rsidRPr="000E6CCC">
              <w:rPr>
                <w:rFonts w:ascii="Times New Roman" w:hAnsi="Times New Roman" w:cs="Times New Roman"/>
                <w:bCs/>
                <w:color w:val="000000" w:themeColor="text1"/>
                <w:sz w:val="24"/>
                <w:szCs w:val="24"/>
                <w:lang w:val="kk-KZ" w:eastAsia="ru-RU"/>
              </w:rPr>
              <w:t>Сабақта</w:t>
            </w:r>
            <w:r w:rsidR="00B413EE">
              <w:rPr>
                <w:rFonts w:ascii="Times New Roman" w:hAnsi="Times New Roman" w:cs="Times New Roman"/>
                <w:bCs/>
                <w:color w:val="000000" w:themeColor="text1"/>
                <w:sz w:val="24"/>
                <w:szCs w:val="24"/>
                <w:lang w:val="kk-KZ" w:eastAsia="ru-RU"/>
              </w:rPr>
              <w:t xml:space="preserve"> алған әсерлерін </w:t>
            </w:r>
            <w:r>
              <w:rPr>
                <w:rFonts w:ascii="Times New Roman" w:hAnsi="Times New Roman" w:cs="Times New Roman"/>
                <w:bCs/>
                <w:color w:val="000000" w:themeColor="text1"/>
                <w:sz w:val="24"/>
                <w:szCs w:val="24"/>
                <w:lang w:val="kk-KZ" w:eastAsia="ru-RU"/>
              </w:rPr>
              <w:t xml:space="preserve">білім  қоржынына  </w:t>
            </w:r>
            <w:r w:rsidR="00B413EE">
              <w:rPr>
                <w:rFonts w:ascii="Times New Roman" w:hAnsi="Times New Roman" w:cs="Times New Roman"/>
                <w:bCs/>
                <w:color w:val="000000" w:themeColor="text1"/>
                <w:sz w:val="24"/>
                <w:szCs w:val="24"/>
                <w:lang w:val="kk-KZ" w:eastAsia="ru-RU"/>
              </w:rPr>
              <w:t xml:space="preserve">стикермен </w:t>
            </w:r>
            <w:r w:rsidRPr="000E6CCC">
              <w:rPr>
                <w:rFonts w:ascii="Times New Roman" w:hAnsi="Times New Roman" w:cs="Times New Roman"/>
                <w:bCs/>
                <w:color w:val="000000" w:themeColor="text1"/>
                <w:sz w:val="24"/>
                <w:szCs w:val="24"/>
                <w:lang w:val="kk-KZ" w:eastAsia="ru-RU"/>
              </w:rPr>
              <w:t>жабыстырады.</w:t>
            </w:r>
          </w:p>
          <w:p w:rsidR="008E6485" w:rsidRPr="008E6485" w:rsidRDefault="008E6485" w:rsidP="00C57427">
            <w:pPr>
              <w:spacing w:after="0" w:line="240" w:lineRule="auto"/>
              <w:rPr>
                <w:rFonts w:ascii="Times New Roman" w:hAnsi="Times New Roman" w:cs="Times New Roman"/>
                <w:sz w:val="24"/>
                <w:szCs w:val="24"/>
                <w:lang w:val="kk-KZ"/>
              </w:rPr>
            </w:pPr>
          </w:p>
        </w:tc>
        <w:tc>
          <w:tcPr>
            <w:tcW w:w="3259" w:type="dxa"/>
            <w:gridSpan w:val="2"/>
            <w:tcBorders>
              <w:top w:val="single" w:sz="4" w:space="0" w:color="auto"/>
              <w:left w:val="single" w:sz="4" w:space="0" w:color="auto"/>
              <w:bottom w:val="single" w:sz="4" w:space="0" w:color="auto"/>
              <w:right w:val="single" w:sz="4" w:space="0" w:color="auto"/>
            </w:tcBorders>
            <w:hideMark/>
          </w:tcPr>
          <w:p w:rsidR="00C67CD1" w:rsidRPr="00A62576" w:rsidRDefault="007243CC" w:rsidP="00C57427">
            <w:pPr>
              <w:spacing w:after="0" w:line="240"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Смайлик</w:t>
            </w:r>
          </w:p>
          <w:p w:rsidR="007243CC" w:rsidRPr="00A62576" w:rsidRDefault="007243CC" w:rsidP="00C57427">
            <w:pPr>
              <w:spacing w:after="0" w:line="240" w:lineRule="auto"/>
              <w:rPr>
                <w:rFonts w:ascii="Times New Roman" w:hAnsi="Times New Roman" w:cs="Times New Roman"/>
                <w:sz w:val="24"/>
                <w:szCs w:val="24"/>
                <w:lang w:val="kk-KZ"/>
              </w:rPr>
            </w:pPr>
            <w:r w:rsidRPr="00A62576">
              <w:rPr>
                <w:rFonts w:ascii="Times New Roman" w:hAnsi="Times New Roman" w:cs="Times New Roman"/>
                <w:sz w:val="24"/>
                <w:szCs w:val="24"/>
                <w:lang w:val="kk-KZ"/>
              </w:rPr>
              <w:t>терді өзі қалаған нұсқаға жабыстырады</w:t>
            </w:r>
          </w:p>
        </w:tc>
      </w:tr>
    </w:tbl>
    <w:p w:rsidR="00560ED2" w:rsidRDefault="00560ED2" w:rsidP="007243CC">
      <w:pPr>
        <w:pStyle w:val="1"/>
        <w:rPr>
          <w:lang w:val="kk-KZ"/>
        </w:rPr>
      </w:pPr>
    </w:p>
    <w:p w:rsidR="007243CC" w:rsidRDefault="007243CC" w:rsidP="007243CC">
      <w:pPr>
        <w:rPr>
          <w:lang w:val="kk-KZ"/>
        </w:rPr>
      </w:pPr>
    </w:p>
    <w:p w:rsidR="007243CC" w:rsidRDefault="007243CC" w:rsidP="007243CC">
      <w:pPr>
        <w:rPr>
          <w:lang w:val="kk-KZ"/>
        </w:rPr>
      </w:pPr>
    </w:p>
    <w:p w:rsidR="007243CC" w:rsidRDefault="007243CC" w:rsidP="007243CC">
      <w:pPr>
        <w:rPr>
          <w:lang w:val="kk-KZ"/>
        </w:rPr>
      </w:pPr>
    </w:p>
    <w:p w:rsidR="007243CC" w:rsidRDefault="007243CC" w:rsidP="007243CC">
      <w:pPr>
        <w:rPr>
          <w:lang w:val="kk-KZ"/>
        </w:rPr>
      </w:pPr>
    </w:p>
    <w:p w:rsidR="007243CC" w:rsidRDefault="007243CC" w:rsidP="007243CC">
      <w:pPr>
        <w:rPr>
          <w:lang w:val="kk-KZ"/>
        </w:rPr>
      </w:pPr>
    </w:p>
    <w:p w:rsidR="007243CC" w:rsidRDefault="007243CC" w:rsidP="007243CC">
      <w:pPr>
        <w:rPr>
          <w:lang w:val="kk-KZ"/>
        </w:rPr>
      </w:pPr>
    </w:p>
    <w:p w:rsidR="007243CC" w:rsidRDefault="007243CC" w:rsidP="007243CC">
      <w:pPr>
        <w:rPr>
          <w:lang w:val="kk-KZ"/>
        </w:rPr>
      </w:pPr>
    </w:p>
    <w:p w:rsidR="007243CC" w:rsidRPr="007243CC" w:rsidRDefault="007243CC" w:rsidP="007243CC">
      <w:pPr>
        <w:rPr>
          <w:rFonts w:ascii="Times New Roman" w:hAnsi="Times New Roman" w:cs="Times New Roman"/>
          <w:sz w:val="28"/>
          <w:szCs w:val="28"/>
          <w:lang w:val="kk-KZ"/>
        </w:rPr>
      </w:pPr>
    </w:p>
    <w:p w:rsidR="007243CC" w:rsidRPr="007243CC" w:rsidRDefault="007243CC" w:rsidP="007243CC">
      <w:pPr>
        <w:rPr>
          <w:rFonts w:ascii="Times New Roman" w:hAnsi="Times New Roman" w:cs="Times New Roman"/>
          <w:sz w:val="28"/>
          <w:szCs w:val="28"/>
          <w:lang w:val="kk-KZ"/>
        </w:rPr>
      </w:pPr>
    </w:p>
    <w:p w:rsidR="00CB770F" w:rsidRDefault="00CB770F" w:rsidP="007243CC">
      <w:pPr>
        <w:rPr>
          <w:rFonts w:ascii="Times New Roman" w:hAnsi="Times New Roman" w:cs="Times New Roman"/>
          <w:sz w:val="28"/>
          <w:szCs w:val="28"/>
          <w:lang w:val="kk-KZ"/>
        </w:rPr>
      </w:pPr>
    </w:p>
    <w:p w:rsidR="00CB770F" w:rsidRDefault="00CB770F" w:rsidP="007243CC">
      <w:pPr>
        <w:rPr>
          <w:rFonts w:ascii="Times New Roman" w:hAnsi="Times New Roman" w:cs="Times New Roman"/>
          <w:sz w:val="28"/>
          <w:szCs w:val="28"/>
          <w:lang w:val="kk-KZ"/>
        </w:rPr>
      </w:pPr>
    </w:p>
    <w:p w:rsidR="00CB770F" w:rsidRDefault="00CB770F" w:rsidP="007243CC">
      <w:pPr>
        <w:rPr>
          <w:rFonts w:ascii="Times New Roman" w:hAnsi="Times New Roman" w:cs="Times New Roman"/>
          <w:sz w:val="28"/>
          <w:szCs w:val="28"/>
          <w:lang w:val="kk-KZ"/>
        </w:rPr>
      </w:pPr>
    </w:p>
    <w:p w:rsidR="00CB770F" w:rsidRDefault="00CB770F" w:rsidP="007243CC">
      <w:pPr>
        <w:rPr>
          <w:rFonts w:ascii="Times New Roman" w:hAnsi="Times New Roman" w:cs="Times New Roman"/>
          <w:sz w:val="28"/>
          <w:szCs w:val="28"/>
          <w:lang w:val="kk-KZ"/>
        </w:rPr>
      </w:pPr>
    </w:p>
    <w:p w:rsidR="00CB770F" w:rsidRDefault="00CB770F"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C22934" w:rsidRDefault="00C22934" w:rsidP="007243CC">
      <w:pPr>
        <w:rPr>
          <w:rFonts w:ascii="Times New Roman" w:hAnsi="Times New Roman" w:cs="Times New Roman"/>
          <w:sz w:val="28"/>
          <w:szCs w:val="28"/>
          <w:lang w:val="kk-KZ"/>
        </w:rPr>
      </w:pPr>
    </w:p>
    <w:p w:rsidR="00104F9E" w:rsidRDefault="007243CC" w:rsidP="007243CC">
      <w:pPr>
        <w:rPr>
          <w:rFonts w:ascii="Times New Roman" w:hAnsi="Times New Roman" w:cs="Times New Roman"/>
          <w:sz w:val="28"/>
          <w:szCs w:val="28"/>
          <w:lang w:val="kk-KZ"/>
        </w:rPr>
      </w:pPr>
      <w:r w:rsidRPr="007243CC">
        <w:rPr>
          <w:rFonts w:ascii="Times New Roman" w:hAnsi="Times New Roman" w:cs="Times New Roman"/>
          <w:sz w:val="28"/>
          <w:szCs w:val="28"/>
          <w:lang w:val="kk-KZ"/>
        </w:rPr>
        <w:t xml:space="preserve">XXI ҒАСЫР КӨШБАСШЫСЫ </w:t>
      </w:r>
    </w:p>
    <w:p w:rsidR="007243CC" w:rsidRPr="007243CC" w:rsidRDefault="007243CC" w:rsidP="007243CC">
      <w:pPr>
        <w:rPr>
          <w:rFonts w:ascii="Times New Roman" w:hAnsi="Times New Roman" w:cs="Times New Roman"/>
          <w:sz w:val="28"/>
          <w:szCs w:val="28"/>
          <w:lang w:val="kk-KZ"/>
        </w:rPr>
      </w:pPr>
      <w:r w:rsidRPr="007243CC">
        <w:rPr>
          <w:rFonts w:ascii="Times New Roman" w:hAnsi="Times New Roman" w:cs="Times New Roman"/>
          <w:sz w:val="28"/>
          <w:szCs w:val="28"/>
          <w:lang w:val="kk-KZ"/>
        </w:rPr>
        <w:t xml:space="preserve">Ойынның мақсаты: ойы жүйрік, танымдық деңгейі жоғары интелектуалдық оқушылардың дарынын ашу, белсенділіктерін арттыру, білімдерін көтеру. БАРЫСЫ ЖОСПАР: 1 бөлім - Бәйге 2 бөлім – Жұмбақ сандық 3 бөлім – Жеті жұрттың тілін біл... 4 бөлім – Ақтық мәре 5 бөлім – Көшбасшы </w:t>
      </w:r>
      <w:r w:rsidRPr="007243CC">
        <w:rPr>
          <w:rFonts w:ascii="Times New Roman" w:hAnsi="Times New Roman" w:cs="Times New Roman"/>
          <w:sz w:val="28"/>
          <w:szCs w:val="28"/>
          <w:lang w:val="kk-KZ"/>
        </w:rPr>
        <w:lastRenderedPageBreak/>
        <w:t xml:space="preserve">ҚАТЫСУШЫЛАР: Армысыңдар, құрметті қонақтар Ағайын мен халайық Көпшіл болған ер дана Достары көп ер бала Өнерліден үлгі алып, Салдырар сәнді мол қамал Өнерлімен дос болсаң, Қиялыңды қорғайды - демекші, бүгінгі ХХІ ғасыр көшбасшысы атты интелектуалдық ойынымызды бастаймыз! ӘДІЛҚАЗЫЛАРДЫ САЙЛАУ, ТАНЫСТЫРУ І бөлім – Бәйге Бөлімімізді бастайық. Жүйріктен жүйрік озар жарысқанда – демекші, қане, көрелік, алғашқы бөлімімізде ойыншыларымыз өздерін қалай ұстар екен... Ойын шарты: Берілген сұрақтарды мұқият тыңдап алып, қолдарыңызды көтересіздер. Бірінші болып көтергеніңіз жауап бересіздер. Жауабыңыз дұрыс болмаса,келесі ойыншы жауабын айтуына болады. Әр дұрыс жауап 5 ұпаймен бағаланады, 1. Күз айларын ата / Қыркүйек, қазан, қараша/ 2. Табиғат дегеніміз не? / Бізді қоршаған орта/ 3. Зат есім дегеніміз не? Сұрақтары? /Заттың атын білдіретін сөздер/ кім? кімдер? Не? Нелер? 4. ҚР - ның тұңғыш президенті кім? / Н. Назарбаев/ 5. Қазақстан қандай мемлекеттермен шекаралас? /Ресей, Өзбекстан, Қытай, Қырғызстан, Түркіменстан/ 6. Абылай ханның шын аты кім? /Әбілмансұр/ 7. Биыл ҚР - ның Тәуелсіздігіне неше жыл болады?/25/ 8. Қазақ балаларына алғаш мектеп ашқан кім? (Ы. Алтынсарин) 9. Біздің облысымызды ата? /Шымкент облысы/ 10. Әліппенің атасы кім? /А. Байтұрсынов/ Әділқазыларға сөз береміз. 2 бөлім – Жұмбақ сандық Бұл кезеңде 12 ұяшық, Қалауы бойынша таңдап, артындағы сұраққа жауап беру керек. Дұрыс жауап берсе, ұяшықтағы ұпай саны беріледі. 10 10 10 20 20 20 30 30 30 40 40 40 1 - ші қатардағы ұяшықтар 1. Терең мұхиттардағы су астын зерттеуге арналған арнаулы аппарат / Батискаф/ 2. Ұзындық өлшеуіштерін ата / мм. см. дм. м. км./3. Сөйлемнің неше түрі бар? Қандай? / хабарлы, лепті, сұраулы/ 4. Рәміздерді және олардың авторларын ата / Әнұран – авторлары: Ж. Нәжімеденов, Н. Назарбаев, Ш. Қалдыаяқов. Ту – авторы: Ниязбек Шәкен Оңласынұлы Елтаңба – авторы: Мәліков Жандарбек, Шот – аман Уалихан/ 2 - ші қатардағы ұяшықтар 1. Аспан мен жердің атасқан жерінен ойша сызық жүргізсек оны не дейміз? /Көкжиек сызығы/ 2. Сөз таптарын ата. /зат есім, сан есім, сын есім, етістік/ 3. Абылай ханға Төле бидің қойған аты. (Сабалақ) 4. Су астында жүзетін адамдардың тыныс алу үшін арнайы, ішіне ауа толтырылған аппарт қалай аталады? / Акваланг/ 3 - ші қатардағы ұяшықтар 1. Қандай кірпінің тікені кірмейді? /жаңа туған кірпінің/ 2. Қай құс ерте келеді? /таған/ 3. Суда туып, құрғақта өмір сүреді. /бақа/ 4. Кеше Айнұрдың туған күні болған. Ертең бейсенбі болады. Айнұрдың туған күні аптаның қай күні? /сейсенбі/ Әділқазыларға сөз береміз. ІІІ бөлім: Жеті жұрттың тілін біл (5 ұпайдан) Мұнда сіздер қазақша, орысша, ағылшынша тілде дұрыс аудармасын айтасыздар. Ендеше бастайық. 1. Күн мен түн теңелетін жыл мезгілі. (Көктем - весна - spring) 2. Мұрты бар, иегінде сақал жок,Тон бар, киетін шапаны жок, Пайдасы үй ішінекн табылған соң, Далаға кіріп шығар сапар жоқ. (Мысық - кот - cat) 3. Футболшының алаңдағы ойын заты (Доп - </w:t>
      </w:r>
      <w:r w:rsidRPr="007243CC">
        <w:rPr>
          <w:rFonts w:ascii="Times New Roman" w:hAnsi="Times New Roman" w:cs="Times New Roman"/>
          <w:sz w:val="28"/>
          <w:szCs w:val="28"/>
          <w:lang w:val="kk-KZ"/>
        </w:rPr>
        <w:lastRenderedPageBreak/>
        <w:t>мяч - ball) 4. Жеті қазынаның бірі, адамды қорып жүретін досы (Ит - сабака - dog) 5. Әр адамның шағын отаны ( Жанұя - семья - family) 6. Қалқиып ұзын құлағы Елеңдеп қорқып тұрады (Қоян - заяц - carrot) 7. Ер қанаты(Ат) (Ат - конь - horse) 8. Ердің(екі) сөйлегені өлгені (екі - два - two) Әділқазыларға сөз береміз. 4 бөлім – Ақтық мәре Бұл кезеңде берілген мақалды аяқтау керек Тіл тас жарады,... /тас жармаса бас жарады/ Жақсы сөз... /жарым ырыс/ Ойнап сөйлесең де... /ойлап сөйле/ Әдепті бала - арлы бала,.../ әдепсіз бала – сорлы бала./ Жақсыдан үйрен -.../жаманнан жирен/ Үлкенге құрмет -.../кішіге ізет/ Бірлік болмай.../тірлік болмас./ Еңбек етсең ерінбей,... /тояды қарның тіленбей/ Туған елдей ел болмас,.../туған жердей жер болмас/ Жүз теңгең болғанша,.../жүз досың болсын/ Қойдың сүті қорғасын. ......./қойды ұрған оңбасын/ Оқу инемен ...... /құдық қазғандай/Бір тал кессен ....../он тал ек/ Оқусыз білім жоқ, ...... /Білімсіз күнін жоқ/ Нар жолында ....../жүк қалмас/ Әділқазыларға сөз береміз. Нағыз көшбасшы анықтайтын кезең. 5 бөлім – Көшбасшы Математикадан логикалық тапсырмалар 1. Бір топ үйрек ұшып барады.Олардың барлығы бесеу.Біреуі жерге қонса, нешеуі қалады?/ Ж: Біреу. Өйткен қалғаны ұшып кетеді./ 2. Аулада 17 қаз және сонша үйрек жүр. Аулада барлығы неше құс жүр? /34/ 3. Бірінші қосылғышы 11, екінші қосылғышы 12, үшінші қосылғышы 13. Қосындының мәнін тап. /39/ 4. Қарбыздың салмағы 8кг. Осындай екі қауын неше кг болады? /16/ 5. Әкесі 36 жаста, ал баласы одан 30 жас кіші. Баласы неше жаста? /6/ 6.Екі адам шахматты 2 сағат ойнады. Бір адам неше сағат ойнайды? /2/ 7.Қос ат жегілген арба 40 шақырым жүрді. Бір ат неше шақырым жүрді? /40/ 8.4 жұмыртқа 4 минут піссе, бір жұмыртқа неше минут піседі? /4/ 9.2 кг мақта ауыр ма, 2кг темір ауыр ма? / бірдей/ 10. Бір айда 5 жексенбі бола ма? /болады/ ҚОРЫТЫНДЫ: Әділқазыларға сөз береміз, оқушыларды мадақтау</w:t>
      </w:r>
    </w:p>
    <w:sectPr w:rsidR="007243CC" w:rsidRPr="007243CC" w:rsidSect="00560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7243CC"/>
    <w:rsid w:val="000B3568"/>
    <w:rsid w:val="00104F9E"/>
    <w:rsid w:val="00117FEF"/>
    <w:rsid w:val="00120F6D"/>
    <w:rsid w:val="00135667"/>
    <w:rsid w:val="00162609"/>
    <w:rsid w:val="0035204C"/>
    <w:rsid w:val="003B5917"/>
    <w:rsid w:val="00560ED2"/>
    <w:rsid w:val="00565807"/>
    <w:rsid w:val="005D7995"/>
    <w:rsid w:val="00603E0D"/>
    <w:rsid w:val="006B1FC4"/>
    <w:rsid w:val="007243CC"/>
    <w:rsid w:val="0073642E"/>
    <w:rsid w:val="008742A1"/>
    <w:rsid w:val="008E6485"/>
    <w:rsid w:val="008E75DF"/>
    <w:rsid w:val="009103ED"/>
    <w:rsid w:val="00982DDF"/>
    <w:rsid w:val="00A25D0F"/>
    <w:rsid w:val="00A62576"/>
    <w:rsid w:val="00A8320A"/>
    <w:rsid w:val="00AA27F9"/>
    <w:rsid w:val="00AC0BA0"/>
    <w:rsid w:val="00B413EE"/>
    <w:rsid w:val="00B438BC"/>
    <w:rsid w:val="00B9214F"/>
    <w:rsid w:val="00B97BFC"/>
    <w:rsid w:val="00C22934"/>
    <w:rsid w:val="00C67CD1"/>
    <w:rsid w:val="00CA7F95"/>
    <w:rsid w:val="00CB4D1C"/>
    <w:rsid w:val="00CB770F"/>
    <w:rsid w:val="00CF5E81"/>
    <w:rsid w:val="00DA17EA"/>
    <w:rsid w:val="00DE468B"/>
    <w:rsid w:val="00E4584B"/>
    <w:rsid w:val="00ED7F68"/>
    <w:rsid w:val="00EE10CB"/>
    <w:rsid w:val="00EF149E"/>
    <w:rsid w:val="00F0552A"/>
    <w:rsid w:val="00F54680"/>
    <w:rsid w:val="00F85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0"/>
        <o:r id="V:Rule2" type="connector" idref="#_x0000_s1032"/>
        <o:r id="V:Rule3" type="connector" idref="#_x0000_s1031"/>
        <o:r id="V:Rule4" type="connector" idref="#_x0000_s1034"/>
        <o:r id="V:Rule5" type="connector" idref="#_x0000_s1035"/>
        <o:r id="V:Rule6" type="connector" idref="#_x0000_s1036"/>
      </o:rules>
    </o:shapelayout>
  </w:shapeDefaults>
  <w:decimalSymbol w:val=","/>
  <w:listSeparator w:val=";"/>
  <w15:docId w15:val="{A040EC99-5515-4AAF-8EA4-F74335E5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3CC"/>
    <w:pPr>
      <w:spacing w:after="160" w:line="259" w:lineRule="auto"/>
    </w:pPr>
  </w:style>
  <w:style w:type="paragraph" w:styleId="1">
    <w:name w:val="heading 1"/>
    <w:basedOn w:val="a"/>
    <w:next w:val="a"/>
    <w:link w:val="10"/>
    <w:uiPriority w:val="9"/>
    <w:qFormat/>
    <w:rsid w:val="00724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3CC"/>
    <w:rPr>
      <w:color w:val="0000FF" w:themeColor="hyperlink"/>
      <w:u w:val="single"/>
    </w:rPr>
  </w:style>
  <w:style w:type="table" w:customStyle="1" w:styleId="2">
    <w:name w:val="Сетка таблицы2"/>
    <w:basedOn w:val="a1"/>
    <w:uiPriority w:val="59"/>
    <w:rsid w:val="007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ветлая сетка - Акцент 21"/>
    <w:basedOn w:val="a1"/>
    <w:next w:val="-2"/>
    <w:uiPriority w:val="62"/>
    <w:rsid w:val="007243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1" w:afterLines="0" w:afterAutospacing="1"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1" w:afterLines="0" w:afterAutospacing="1"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
    <w:name w:val="Light Grid Accent 2"/>
    <w:basedOn w:val="a1"/>
    <w:uiPriority w:val="62"/>
    <w:rsid w:val="007243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4">
    <w:name w:val="Balloon Text"/>
    <w:basedOn w:val="a"/>
    <w:link w:val="a5"/>
    <w:uiPriority w:val="99"/>
    <w:semiHidden/>
    <w:unhideWhenUsed/>
    <w:rsid w:val="007243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3CC"/>
    <w:rPr>
      <w:rFonts w:ascii="Tahoma" w:hAnsi="Tahoma" w:cs="Tahoma"/>
      <w:sz w:val="16"/>
      <w:szCs w:val="16"/>
    </w:rPr>
  </w:style>
  <w:style w:type="character" w:customStyle="1" w:styleId="10">
    <w:name w:val="Заголовок 1 Знак"/>
    <w:basedOn w:val="a0"/>
    <w:link w:val="1"/>
    <w:uiPriority w:val="9"/>
    <w:rsid w:val="007243CC"/>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ED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B7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4584B"/>
    <w:pPr>
      <w:spacing w:after="0" w:line="240" w:lineRule="auto"/>
    </w:pPr>
    <w:rPr>
      <w:rFonts w:eastAsiaTheme="minorEastAsia"/>
      <w:lang w:eastAsia="ru-RU"/>
    </w:rPr>
  </w:style>
  <w:style w:type="character" w:customStyle="1" w:styleId="apple-converted-space">
    <w:name w:val="apple-converted-space"/>
    <w:basedOn w:val="a0"/>
    <w:rsid w:val="00CF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77B08-D854-45A1-BEC6-0DFE7D23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cp:lastModifiedBy>
  <cp:revision>14</cp:revision>
  <dcterms:created xsi:type="dcterms:W3CDTF">2017-04-07T17:49:00Z</dcterms:created>
  <dcterms:modified xsi:type="dcterms:W3CDTF">2017-04-13T08:23:00Z</dcterms:modified>
</cp:coreProperties>
</file>