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02" w:rsidRDefault="00CE0C02" w:rsidP="00CE0C02">
      <w:pPr>
        <w:jc w:val="center"/>
        <w:rPr>
          <w:b/>
          <w:sz w:val="28"/>
          <w:szCs w:val="28"/>
          <w:lang w:val="kk-KZ"/>
        </w:rPr>
      </w:pPr>
      <w:r>
        <w:rPr>
          <w:b/>
          <w:sz w:val="28"/>
          <w:szCs w:val="28"/>
          <w:lang w:val="kk-KZ"/>
        </w:rPr>
        <w:t xml:space="preserve">Жақсы  № 1 орта мектебінің  </w:t>
      </w:r>
    </w:p>
    <w:p w:rsidR="00CE0C02" w:rsidRDefault="005F2BFE" w:rsidP="00CE0C02">
      <w:pPr>
        <w:jc w:val="center"/>
        <w:rPr>
          <w:b/>
          <w:sz w:val="28"/>
          <w:szCs w:val="28"/>
          <w:lang w:val="kk-KZ"/>
        </w:rPr>
      </w:pPr>
      <w:r>
        <w:rPr>
          <w:b/>
          <w:sz w:val="28"/>
          <w:szCs w:val="28"/>
          <w:lang w:val="kk-KZ"/>
        </w:rPr>
        <w:t xml:space="preserve">2016-2017 оқу жылындағы </w:t>
      </w:r>
    </w:p>
    <w:p w:rsidR="00CE0C02" w:rsidRDefault="00CE0C02" w:rsidP="00CE0C02">
      <w:pPr>
        <w:jc w:val="center"/>
        <w:rPr>
          <w:b/>
          <w:sz w:val="28"/>
          <w:szCs w:val="28"/>
          <w:lang w:val="kk-KZ"/>
        </w:rPr>
      </w:pPr>
      <w:r>
        <w:rPr>
          <w:b/>
          <w:sz w:val="28"/>
          <w:szCs w:val="28"/>
          <w:lang w:val="kk-KZ"/>
        </w:rPr>
        <w:t xml:space="preserve"> психолог жұмысының  </w:t>
      </w:r>
      <w:r w:rsidR="005F2BFE">
        <w:rPr>
          <w:b/>
          <w:sz w:val="28"/>
          <w:szCs w:val="28"/>
          <w:lang w:val="kk-KZ"/>
        </w:rPr>
        <w:t xml:space="preserve">І  жарты жылдық  </w:t>
      </w:r>
      <w:r>
        <w:rPr>
          <w:b/>
          <w:sz w:val="28"/>
          <w:szCs w:val="28"/>
          <w:lang w:val="kk-KZ"/>
        </w:rPr>
        <w:t>есебі</w:t>
      </w:r>
    </w:p>
    <w:p w:rsidR="00674FBA" w:rsidRDefault="00674FBA" w:rsidP="00CE0C02">
      <w:pPr>
        <w:jc w:val="center"/>
        <w:rPr>
          <w:b/>
          <w:sz w:val="28"/>
          <w:szCs w:val="28"/>
          <w:lang w:val="kk-KZ"/>
        </w:rPr>
      </w:pPr>
    </w:p>
    <w:p w:rsidR="00674FBA" w:rsidRPr="003B0356" w:rsidRDefault="00674FBA" w:rsidP="00674FBA">
      <w:pPr>
        <w:ind w:firstLine="708"/>
        <w:rPr>
          <w:b/>
          <w:sz w:val="28"/>
          <w:szCs w:val="28"/>
          <w:lang w:val="kk-KZ"/>
        </w:rPr>
      </w:pPr>
      <w:r w:rsidRPr="003B0356">
        <w:rPr>
          <w:b/>
          <w:sz w:val="28"/>
          <w:szCs w:val="28"/>
          <w:lang w:val="kk-KZ"/>
        </w:rPr>
        <w:t>Мектепті</w:t>
      </w:r>
      <w:r>
        <w:rPr>
          <w:b/>
          <w:sz w:val="28"/>
          <w:szCs w:val="28"/>
          <w:lang w:val="kk-KZ"/>
        </w:rPr>
        <w:t>ң психологиялық қызметі мына тақ</w:t>
      </w:r>
      <w:r w:rsidRPr="003B0356">
        <w:rPr>
          <w:b/>
          <w:sz w:val="28"/>
          <w:szCs w:val="28"/>
          <w:lang w:val="kk-KZ"/>
        </w:rPr>
        <w:t>ырып бой</w:t>
      </w:r>
      <w:r>
        <w:rPr>
          <w:b/>
          <w:sz w:val="28"/>
          <w:szCs w:val="28"/>
          <w:lang w:val="kk-KZ"/>
        </w:rPr>
        <w:t>ы</w:t>
      </w:r>
      <w:r w:rsidRPr="003B0356">
        <w:rPr>
          <w:b/>
          <w:sz w:val="28"/>
          <w:szCs w:val="28"/>
          <w:lang w:val="kk-KZ"/>
        </w:rPr>
        <w:t xml:space="preserve">нша </w:t>
      </w:r>
    </w:p>
    <w:p w:rsidR="00674FBA" w:rsidRPr="003B0356" w:rsidRDefault="00674FBA" w:rsidP="00674FBA">
      <w:pPr>
        <w:rPr>
          <w:b/>
          <w:sz w:val="28"/>
          <w:szCs w:val="28"/>
          <w:lang w:val="kk-KZ"/>
        </w:rPr>
      </w:pPr>
      <w:r w:rsidRPr="003B0356">
        <w:rPr>
          <w:b/>
          <w:sz w:val="28"/>
          <w:szCs w:val="28"/>
          <w:lang w:val="kk-KZ"/>
        </w:rPr>
        <w:t>жұмыс істейді:</w:t>
      </w:r>
    </w:p>
    <w:p w:rsidR="00674FBA" w:rsidRPr="003B0356" w:rsidRDefault="00674FBA" w:rsidP="00674FBA">
      <w:pPr>
        <w:rPr>
          <w:sz w:val="28"/>
          <w:szCs w:val="28"/>
          <w:lang w:val="kk-KZ"/>
        </w:rPr>
      </w:pPr>
      <w:r w:rsidRPr="003B0356">
        <w:rPr>
          <w:sz w:val="28"/>
          <w:szCs w:val="28"/>
          <w:lang w:val="kk-KZ"/>
        </w:rPr>
        <w:t>«Мектептің білім беру ортасында  арнайы жағдайды қалыптастыра отырып, оқушылардың психологиялық  даму үдерісін басқару».</w:t>
      </w:r>
    </w:p>
    <w:p w:rsidR="00674FBA" w:rsidRPr="003B0356" w:rsidRDefault="00674FBA" w:rsidP="00674FBA">
      <w:pPr>
        <w:ind w:firstLine="708"/>
        <w:rPr>
          <w:rFonts w:eastAsiaTheme="minorHAnsi"/>
          <w:b/>
          <w:bCs/>
          <w:sz w:val="28"/>
          <w:szCs w:val="28"/>
          <w:lang w:val="kk-KZ" w:eastAsia="en-US"/>
        </w:rPr>
      </w:pPr>
      <w:r w:rsidRPr="003B0356">
        <w:rPr>
          <w:rFonts w:eastAsiaTheme="minorHAnsi"/>
          <w:b/>
          <w:bCs/>
          <w:sz w:val="28"/>
          <w:szCs w:val="28"/>
          <w:lang w:val="kk-KZ" w:eastAsia="en-US"/>
        </w:rPr>
        <w:t>Мектептегі психологиялық қызметтің негізгі мақсаты:</w:t>
      </w:r>
    </w:p>
    <w:p w:rsidR="00674FBA" w:rsidRPr="003B0356" w:rsidRDefault="00674FBA" w:rsidP="00674FBA">
      <w:pPr>
        <w:rPr>
          <w:rFonts w:eastAsiaTheme="minorHAnsi"/>
          <w:sz w:val="28"/>
          <w:szCs w:val="28"/>
          <w:lang w:val="kk-KZ" w:eastAsia="en-US"/>
        </w:rPr>
      </w:pPr>
      <w:r w:rsidRPr="003B0356">
        <w:rPr>
          <w:rFonts w:eastAsiaTheme="minorHAnsi"/>
          <w:sz w:val="28"/>
          <w:szCs w:val="28"/>
          <w:lang w:val="kk-KZ" w:eastAsia="en-US"/>
        </w:rPr>
        <w:t>Мектепоқушыларының жеке тұлға ретінде қалыптасуына, олардың шығармашылықмүмкіндіктерінің ашылуына, қабілеттері мен бейімділіктерінің дамуынакөмектесу, олардың психологиялық ерекшеліктерін зерттеу, мұғалімдерұжымында психологиялық қызметті ұйымдастыру.</w:t>
      </w:r>
    </w:p>
    <w:p w:rsidR="00674FBA" w:rsidRPr="009E48B3" w:rsidRDefault="00674FBA" w:rsidP="00674FBA">
      <w:pPr>
        <w:rPr>
          <w:sz w:val="28"/>
          <w:szCs w:val="28"/>
          <w:lang w:val="kk-KZ"/>
        </w:rPr>
      </w:pPr>
      <w:r w:rsidRPr="009E48B3">
        <w:rPr>
          <w:sz w:val="28"/>
          <w:szCs w:val="28"/>
          <w:lang w:val="kk-KZ"/>
        </w:rPr>
        <w:tab/>
      </w:r>
      <w:r w:rsidRPr="009E48B3">
        <w:rPr>
          <w:b/>
          <w:sz w:val="28"/>
          <w:szCs w:val="28"/>
          <w:lang w:val="kk-KZ"/>
        </w:rPr>
        <w:t>Қыркүйек айында</w:t>
      </w:r>
      <w:r w:rsidRPr="009E48B3">
        <w:rPr>
          <w:sz w:val="28"/>
          <w:szCs w:val="28"/>
          <w:lang w:val="kk-KZ"/>
        </w:rPr>
        <w:t xml:space="preserve"> 1-5 сынып оқушыларының мектепке бейімделуін зерттелді. 1-ші сыныптарға педагогикалық-психологиялық карта жасалды. </w:t>
      </w:r>
    </w:p>
    <w:p w:rsidR="00B84902" w:rsidRDefault="009E48B3" w:rsidP="00674FBA">
      <w:pPr>
        <w:rPr>
          <w:sz w:val="28"/>
          <w:szCs w:val="28"/>
          <w:lang w:val="kk-KZ"/>
        </w:rPr>
      </w:pPr>
      <w:r>
        <w:rPr>
          <w:sz w:val="28"/>
          <w:szCs w:val="28"/>
          <w:lang w:val="kk-KZ"/>
        </w:rPr>
        <w:t xml:space="preserve">       Қ</w:t>
      </w:r>
      <w:r w:rsidR="00674FBA" w:rsidRPr="009E48B3">
        <w:rPr>
          <w:sz w:val="28"/>
          <w:szCs w:val="28"/>
          <w:lang w:val="kk-KZ"/>
        </w:rPr>
        <w:t xml:space="preserve">азақстанның отбасы күніне арналған </w:t>
      </w:r>
      <w:r w:rsidR="00674FBA" w:rsidRPr="009E48B3">
        <w:rPr>
          <w:bCs/>
          <w:sz w:val="28"/>
          <w:szCs w:val="28"/>
          <w:lang w:val="kk-KZ"/>
        </w:rPr>
        <w:t>21 ғасыр ата-аналарының «Өз ба</w:t>
      </w:r>
      <w:r>
        <w:rPr>
          <w:bCs/>
          <w:sz w:val="28"/>
          <w:szCs w:val="28"/>
          <w:lang w:val="kk-KZ"/>
        </w:rPr>
        <w:t>лаңа үлгі бол» тақырыбында  қ</w:t>
      </w:r>
      <w:r w:rsidRPr="009E48B3">
        <w:rPr>
          <w:sz w:val="28"/>
          <w:szCs w:val="28"/>
          <w:lang w:val="kk-KZ"/>
        </w:rPr>
        <w:t>ыркүйектің 10</w:t>
      </w:r>
      <w:r w:rsidR="009B6C04">
        <w:rPr>
          <w:sz w:val="28"/>
          <w:szCs w:val="28"/>
          <w:lang w:val="kk-KZ"/>
        </w:rPr>
        <w:t>-</w:t>
      </w:r>
      <w:r w:rsidRPr="009E48B3">
        <w:rPr>
          <w:sz w:val="28"/>
          <w:szCs w:val="28"/>
          <w:lang w:val="kk-KZ"/>
        </w:rPr>
        <w:t xml:space="preserve"> күні</w:t>
      </w:r>
      <w:r>
        <w:rPr>
          <w:bCs/>
          <w:sz w:val="28"/>
          <w:szCs w:val="28"/>
          <w:lang w:val="kk-KZ"/>
        </w:rPr>
        <w:t xml:space="preserve">  б</w:t>
      </w:r>
      <w:r w:rsidR="00674FBA" w:rsidRPr="009E48B3">
        <w:rPr>
          <w:bCs/>
          <w:sz w:val="28"/>
          <w:szCs w:val="28"/>
          <w:lang w:val="kk-KZ"/>
        </w:rPr>
        <w:t>ірінші сынып оқушыларының ат</w:t>
      </w:r>
      <w:r>
        <w:rPr>
          <w:bCs/>
          <w:sz w:val="28"/>
          <w:szCs w:val="28"/>
          <w:lang w:val="kk-KZ"/>
        </w:rPr>
        <w:t xml:space="preserve">а-аналарына психологиялық көмек ретінде </w:t>
      </w:r>
      <w:r w:rsidR="00674FBA" w:rsidRPr="009E48B3">
        <w:rPr>
          <w:bCs/>
          <w:sz w:val="28"/>
          <w:szCs w:val="28"/>
          <w:lang w:val="kk-KZ"/>
        </w:rPr>
        <w:t>ата-аналар конференциясын өткіздік.</w:t>
      </w:r>
    </w:p>
    <w:p w:rsidR="00674FBA" w:rsidRPr="009E48B3" w:rsidRDefault="00B84902" w:rsidP="00674FBA">
      <w:pPr>
        <w:rPr>
          <w:sz w:val="28"/>
          <w:szCs w:val="28"/>
          <w:lang w:val="kk-KZ"/>
        </w:rPr>
      </w:pPr>
      <w:r w:rsidRPr="00B84902">
        <w:rPr>
          <w:noProof/>
          <w:sz w:val="28"/>
          <w:szCs w:val="28"/>
        </w:rPr>
        <w:drawing>
          <wp:inline distT="0" distB="0" distL="0" distR="0">
            <wp:extent cx="1733385" cy="1243044"/>
            <wp:effectExtent l="0" t="0" r="635" b="0"/>
            <wp:docPr id="1" name="Рисунок 1" descr="C:\Users\3\Desktop\ЖСШ №1 конференция\20160910_152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ЖСШ №1 конференция\20160910_152438.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7712" cy="1246147"/>
                    </a:xfrm>
                    <a:prstGeom prst="rect">
                      <a:avLst/>
                    </a:prstGeom>
                    <a:noFill/>
                    <a:ln>
                      <a:noFill/>
                    </a:ln>
                  </pic:spPr>
                </pic:pic>
              </a:graphicData>
            </a:graphic>
          </wp:inline>
        </w:drawing>
      </w:r>
      <w:r w:rsidRPr="00B84902">
        <w:rPr>
          <w:noProof/>
          <w:sz w:val="28"/>
          <w:szCs w:val="28"/>
        </w:rPr>
        <w:drawing>
          <wp:inline distT="0" distB="0" distL="0" distR="0">
            <wp:extent cx="1385184" cy="1248051"/>
            <wp:effectExtent l="0" t="0" r="5715" b="9525"/>
            <wp:docPr id="2" name="Рисунок 2" descr="C:\Users\3\Desktop\ЖСШ №1 конференция\20160910_16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esktop\ЖСШ №1 конференция\20160910_160537.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2805"/>
                    <a:stretch/>
                  </pic:blipFill>
                  <pic:spPr bwMode="auto">
                    <a:xfrm>
                      <a:off x="0" y="0"/>
                      <a:ext cx="1391011" cy="125330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B84902">
        <w:rPr>
          <w:noProof/>
          <w:sz w:val="28"/>
          <w:szCs w:val="28"/>
        </w:rPr>
        <w:drawing>
          <wp:inline distT="0" distB="0" distL="0" distR="0">
            <wp:extent cx="1868092" cy="1272485"/>
            <wp:effectExtent l="0" t="0" r="0" b="4445"/>
            <wp:docPr id="3" name="Рисунок 3" descr="C:\Users\3\Desktop\ЖСШ №1 конференция\20160910_152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Desktop\ЖСШ №1 конференция\20160910_152457.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4048" cy="1276542"/>
                    </a:xfrm>
                    <a:prstGeom prst="rect">
                      <a:avLst/>
                    </a:prstGeom>
                    <a:noFill/>
                    <a:ln>
                      <a:noFill/>
                    </a:ln>
                  </pic:spPr>
                </pic:pic>
              </a:graphicData>
            </a:graphic>
          </wp:inline>
        </w:drawing>
      </w:r>
    </w:p>
    <w:p w:rsidR="00674FBA" w:rsidRDefault="00674FBA" w:rsidP="00EE1F2C">
      <w:pPr>
        <w:rPr>
          <w:sz w:val="28"/>
          <w:szCs w:val="28"/>
          <w:lang w:val="kk-KZ"/>
        </w:rPr>
      </w:pPr>
      <w:r>
        <w:rPr>
          <w:sz w:val="28"/>
          <w:szCs w:val="28"/>
          <w:lang w:val="kk-KZ"/>
        </w:rPr>
        <w:t xml:space="preserve">Мектептегі </w:t>
      </w:r>
      <w:r w:rsidR="00EE1F2C">
        <w:rPr>
          <w:sz w:val="28"/>
          <w:szCs w:val="28"/>
          <w:lang w:val="kk-KZ"/>
        </w:rPr>
        <w:t xml:space="preserve"> дарынды балаларды анықтау үшін </w:t>
      </w:r>
      <w:r>
        <w:rPr>
          <w:sz w:val="28"/>
          <w:szCs w:val="28"/>
          <w:lang w:val="kk-KZ"/>
        </w:rPr>
        <w:t>1-11 сынып оқушылар арасынан  психологиялық тесттер</w:t>
      </w:r>
      <w:r w:rsidR="00EE1F2C">
        <w:rPr>
          <w:sz w:val="28"/>
          <w:szCs w:val="28"/>
          <w:lang w:val="kk-KZ"/>
        </w:rPr>
        <w:t>, әдістер алынып</w:t>
      </w:r>
      <w:r>
        <w:rPr>
          <w:sz w:val="28"/>
          <w:szCs w:val="28"/>
          <w:lang w:val="kk-KZ"/>
        </w:rPr>
        <w:t xml:space="preserve">  дарынды балалар</w:t>
      </w:r>
      <w:r w:rsidR="00EE1F2C">
        <w:rPr>
          <w:sz w:val="28"/>
          <w:szCs w:val="28"/>
          <w:lang w:val="kk-KZ"/>
        </w:rPr>
        <w:t xml:space="preserve">ды анықтадық. Дарынды балалардың тізімін жасалып, </w:t>
      </w:r>
      <w:r>
        <w:rPr>
          <w:sz w:val="28"/>
          <w:szCs w:val="28"/>
          <w:lang w:val="kk-KZ"/>
        </w:rPr>
        <w:t xml:space="preserve"> мектеп әкімшілігіне тапсырылды.</w:t>
      </w:r>
    </w:p>
    <w:p w:rsidR="00674FBA" w:rsidRDefault="00674FBA" w:rsidP="00674FBA">
      <w:pPr>
        <w:ind w:firstLine="708"/>
        <w:rPr>
          <w:sz w:val="28"/>
          <w:szCs w:val="28"/>
          <w:lang w:val="kk-KZ"/>
        </w:rPr>
      </w:pPr>
      <w:r>
        <w:rPr>
          <w:sz w:val="28"/>
          <w:szCs w:val="28"/>
          <w:lang w:val="kk-KZ"/>
        </w:rPr>
        <w:t xml:space="preserve"> ПМПК тізіміне  кіретін оқушыларды анықтадық. </w:t>
      </w:r>
      <w:r w:rsidR="00B84902">
        <w:rPr>
          <w:sz w:val="28"/>
          <w:szCs w:val="28"/>
          <w:lang w:val="kk-KZ"/>
        </w:rPr>
        <w:t xml:space="preserve">Олар 7-сынып оқушысы Жакупов Кенжебек, 2-сынып оқушысы Томанбаев Дастан. Бұл оқушылармен  сабақ беретін мұғалімдер жекеленген жұмыс жүргізуде. </w:t>
      </w:r>
    </w:p>
    <w:p w:rsidR="00674FBA" w:rsidRDefault="00B46B86" w:rsidP="00674FBA">
      <w:pPr>
        <w:ind w:firstLine="708"/>
        <w:rPr>
          <w:sz w:val="28"/>
          <w:szCs w:val="28"/>
          <w:lang w:val="kk-KZ"/>
        </w:rPr>
      </w:pPr>
      <w:r>
        <w:rPr>
          <w:sz w:val="28"/>
          <w:szCs w:val="28"/>
          <w:lang w:val="kk-KZ"/>
        </w:rPr>
        <w:t xml:space="preserve"> Мектеп бітіруші түлектерге </w:t>
      </w:r>
      <w:r w:rsidR="00674FBA">
        <w:rPr>
          <w:sz w:val="28"/>
          <w:szCs w:val="28"/>
          <w:lang w:val="kk-KZ"/>
        </w:rPr>
        <w:t xml:space="preserve">психологиялық қолдау көрсетілді. «Қарлы кесек» тренинг, ойындар өткізілді. </w:t>
      </w:r>
    </w:p>
    <w:p w:rsidR="00674FBA" w:rsidRDefault="00674FBA" w:rsidP="00674FBA">
      <w:pPr>
        <w:ind w:firstLine="708"/>
        <w:rPr>
          <w:sz w:val="28"/>
          <w:szCs w:val="28"/>
          <w:lang w:val="kk-KZ"/>
        </w:rPr>
      </w:pPr>
      <w:r>
        <w:rPr>
          <w:sz w:val="28"/>
          <w:szCs w:val="28"/>
          <w:lang w:val="kk-KZ"/>
        </w:rPr>
        <w:t xml:space="preserve">4-11 сынып оқушыларына музыка терапия өткізілді. </w:t>
      </w:r>
    </w:p>
    <w:p w:rsidR="00674FBA" w:rsidRDefault="00674FBA" w:rsidP="00674FBA">
      <w:pPr>
        <w:ind w:firstLine="708"/>
        <w:rPr>
          <w:sz w:val="28"/>
          <w:szCs w:val="28"/>
          <w:lang w:val="kk-KZ"/>
        </w:rPr>
      </w:pPr>
      <w:r>
        <w:rPr>
          <w:sz w:val="28"/>
          <w:szCs w:val="28"/>
          <w:lang w:val="kk-KZ"/>
        </w:rPr>
        <w:t>7-8 сынып оқушыларына Филипстің  мазасыздану деңгейін анықтау мақсатында сауалнама алынды. Нәтижесінде ешқандай балада мазасыздық байқалмады.</w:t>
      </w:r>
    </w:p>
    <w:p w:rsidR="00674FBA" w:rsidRDefault="00674FBA" w:rsidP="00674FBA">
      <w:pPr>
        <w:ind w:firstLine="708"/>
        <w:rPr>
          <w:sz w:val="28"/>
          <w:szCs w:val="28"/>
          <w:lang w:val="kk-KZ"/>
        </w:rPr>
      </w:pPr>
      <w:r>
        <w:rPr>
          <w:sz w:val="28"/>
          <w:szCs w:val="28"/>
          <w:lang w:val="kk-KZ"/>
        </w:rPr>
        <w:t>7-11 сыныптардан «Сізді толғандырып жүрген сауалдар» тақырыбында сауалнама алынды.</w:t>
      </w:r>
      <w:r w:rsidRPr="00717A56">
        <w:rPr>
          <w:sz w:val="28"/>
          <w:szCs w:val="28"/>
          <w:lang w:val="kk-KZ"/>
        </w:rPr>
        <w:t>Нәтижесінде ешқандай қыспақ көріп жүрген балалар анықталған жоқ.</w:t>
      </w:r>
    </w:p>
    <w:p w:rsidR="00674FBA" w:rsidRDefault="00674FBA" w:rsidP="00674FBA">
      <w:pPr>
        <w:ind w:firstLine="708"/>
        <w:rPr>
          <w:sz w:val="28"/>
          <w:szCs w:val="28"/>
          <w:lang w:val="kk-KZ"/>
        </w:rPr>
      </w:pPr>
      <w:r>
        <w:rPr>
          <w:sz w:val="28"/>
          <w:szCs w:val="28"/>
          <w:lang w:val="kk-KZ"/>
        </w:rPr>
        <w:t>11 сыныпта оқит</w:t>
      </w:r>
      <w:r w:rsidR="00B84902">
        <w:rPr>
          <w:sz w:val="28"/>
          <w:szCs w:val="28"/>
          <w:lang w:val="kk-KZ"/>
        </w:rPr>
        <w:t>ын оқушылардың ата-аналарына</w:t>
      </w:r>
      <w:r>
        <w:rPr>
          <w:sz w:val="28"/>
          <w:szCs w:val="28"/>
          <w:lang w:val="kk-KZ"/>
        </w:rPr>
        <w:t xml:space="preserve"> мамандық таңдауға байланысты жадынамалар таратылды.</w:t>
      </w:r>
    </w:p>
    <w:p w:rsidR="00674FBA" w:rsidRDefault="00674FBA" w:rsidP="00674FBA">
      <w:pPr>
        <w:ind w:firstLine="708"/>
        <w:rPr>
          <w:sz w:val="28"/>
          <w:szCs w:val="28"/>
          <w:lang w:val="kk-KZ"/>
        </w:rPr>
      </w:pPr>
      <w:r>
        <w:rPr>
          <w:sz w:val="28"/>
          <w:szCs w:val="28"/>
          <w:lang w:val="kk-KZ"/>
        </w:rPr>
        <w:lastRenderedPageBreak/>
        <w:t xml:space="preserve">Мектепке келген жас мамандармен психологиялық сүйемелдеу барысында тренинг өткізілді. </w:t>
      </w:r>
    </w:p>
    <w:p w:rsidR="00F23F01" w:rsidRPr="004C2543" w:rsidRDefault="00F23F01" w:rsidP="00F23F01">
      <w:pPr>
        <w:jc w:val="both"/>
        <w:rPr>
          <w:sz w:val="28"/>
          <w:szCs w:val="28"/>
          <w:lang w:val="kk-KZ"/>
        </w:rPr>
      </w:pPr>
      <w:r>
        <w:rPr>
          <w:sz w:val="28"/>
          <w:szCs w:val="28"/>
          <w:lang w:val="kk-KZ"/>
        </w:rPr>
        <w:t xml:space="preserve">     Қыркүйектің жиырма сегізі күні </w:t>
      </w:r>
      <w:r w:rsidRPr="00B2111C">
        <w:rPr>
          <w:sz w:val="28"/>
          <w:szCs w:val="28"/>
          <w:lang w:val="kk-KZ"/>
        </w:rPr>
        <w:t>«Бақытты балалық шақ үшін» атты тренинг өткізілді.</w:t>
      </w:r>
      <w:r>
        <w:rPr>
          <w:sz w:val="28"/>
          <w:szCs w:val="28"/>
          <w:lang w:val="kk-KZ"/>
        </w:rPr>
        <w:t xml:space="preserve"> Тренингтің мақсаты </w:t>
      </w:r>
      <w:r w:rsidRPr="00EC5CCC">
        <w:rPr>
          <w:sz w:val="28"/>
          <w:szCs w:val="28"/>
          <w:lang w:val="kk-KZ"/>
        </w:rPr>
        <w:t xml:space="preserve">бақытты өмір сүру үшін өзін-өзі психологиялық тұрғыдан дайындауға, жеке қасиеттерін білуге тәрбиелей отырып, дұрыс қарым-қатынасқа түсу мәдениетін және жағымды «Мен» концепциясын қалыптастыру. </w:t>
      </w:r>
      <w:r>
        <w:rPr>
          <w:sz w:val="28"/>
          <w:szCs w:val="28"/>
          <w:lang w:val="kk-KZ"/>
        </w:rPr>
        <w:t xml:space="preserve"> Оқушылар тренингке өте белсенді қатысты. Жаттығу аяқталған сайын оқушылардың ой пікірлерін, қандай әсер алғандығын  тыңдадық. Тренинг соңында балалардың көңіл</w:t>
      </w:r>
      <w:r w:rsidRPr="004C2543">
        <w:rPr>
          <w:sz w:val="28"/>
          <w:szCs w:val="28"/>
          <w:lang w:val="kk-KZ"/>
        </w:rPr>
        <w:t>-</w:t>
      </w:r>
      <w:r>
        <w:rPr>
          <w:sz w:val="28"/>
          <w:szCs w:val="28"/>
          <w:lang w:val="kk-KZ"/>
        </w:rPr>
        <w:t>күйлері көтеріліп, өздерін қоршаған ортаға, ата</w:t>
      </w:r>
      <w:r w:rsidRPr="004C2543">
        <w:rPr>
          <w:sz w:val="28"/>
          <w:szCs w:val="28"/>
          <w:lang w:val="kk-KZ"/>
        </w:rPr>
        <w:t>-</w:t>
      </w:r>
      <w:r>
        <w:rPr>
          <w:sz w:val="28"/>
          <w:szCs w:val="28"/>
          <w:lang w:val="kk-KZ"/>
        </w:rPr>
        <w:t>аналарына, достарына керек екенін сезініп, оларды ренжітпеуге, қуаныш сыйлауға әр кез дайын екендерін көрсетті.</w:t>
      </w:r>
    </w:p>
    <w:p w:rsidR="00F23F01" w:rsidRDefault="00F23F01" w:rsidP="00F23F01">
      <w:pPr>
        <w:rPr>
          <w:noProof/>
          <w:sz w:val="28"/>
          <w:szCs w:val="28"/>
          <w:lang w:val="kk-KZ"/>
        </w:rPr>
      </w:pPr>
      <w:r w:rsidRPr="00F20972">
        <w:rPr>
          <w:noProof/>
          <w:sz w:val="28"/>
          <w:szCs w:val="28"/>
        </w:rPr>
        <w:drawing>
          <wp:inline distT="0" distB="0" distL="0" distR="0">
            <wp:extent cx="1614115" cy="1397635"/>
            <wp:effectExtent l="0" t="0" r="5715" b="0"/>
            <wp:docPr id="5" name="Рисунок 5" descr="C:\Users\3\Desktop\Бақытты бала 28.09.2016ж\20160927_12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esktop\Бақытты бала 28.09.2016ж\20160927_122325.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5894" cy="1407834"/>
                    </a:xfrm>
                    <a:prstGeom prst="rect">
                      <a:avLst/>
                    </a:prstGeom>
                    <a:noFill/>
                    <a:ln>
                      <a:noFill/>
                    </a:ln>
                  </pic:spPr>
                </pic:pic>
              </a:graphicData>
            </a:graphic>
          </wp:inline>
        </w:drawing>
      </w:r>
      <w:r w:rsidRPr="00F20972">
        <w:rPr>
          <w:noProof/>
          <w:sz w:val="28"/>
          <w:szCs w:val="28"/>
        </w:rPr>
        <w:drawing>
          <wp:inline distT="0" distB="0" distL="0" distR="0">
            <wp:extent cx="1391285" cy="1370894"/>
            <wp:effectExtent l="0" t="0" r="0" b="1270"/>
            <wp:docPr id="7" name="Рисунок 7" descr="C:\Users\3\Desktop\Бақытты бала 28.09.2016ж\20160927_122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Desktop\Бақытты бала 28.09.2016ж\20160927_122620.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298" cy="1388643"/>
                    </a:xfrm>
                    <a:prstGeom prst="rect">
                      <a:avLst/>
                    </a:prstGeom>
                    <a:noFill/>
                    <a:ln>
                      <a:noFill/>
                    </a:ln>
                  </pic:spPr>
                </pic:pic>
              </a:graphicData>
            </a:graphic>
          </wp:inline>
        </w:drawing>
      </w:r>
      <w:r w:rsidRPr="004873D0">
        <w:rPr>
          <w:noProof/>
          <w:sz w:val="28"/>
          <w:szCs w:val="28"/>
        </w:rPr>
        <w:drawing>
          <wp:inline distT="0" distB="0" distL="0" distR="0">
            <wp:extent cx="1327867" cy="1374053"/>
            <wp:effectExtent l="0" t="0" r="5715" b="0"/>
            <wp:docPr id="13" name="Рисунок 13" descr="C:\Users\3\Desktop\Бақытты бала 28.09.2016ж\20160927_125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Desktop\Бақытты бала 28.09.2016ж\20160927_125044.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548"/>
                    <a:stretch/>
                  </pic:blipFill>
                  <pic:spPr bwMode="auto">
                    <a:xfrm>
                      <a:off x="0" y="0"/>
                      <a:ext cx="1346154" cy="139297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4873D0">
        <w:rPr>
          <w:noProof/>
          <w:sz w:val="28"/>
          <w:szCs w:val="28"/>
        </w:rPr>
        <w:drawing>
          <wp:inline distT="0" distB="0" distL="0" distR="0">
            <wp:extent cx="1531620" cy="1330860"/>
            <wp:effectExtent l="0" t="0" r="0" b="3175"/>
            <wp:docPr id="14" name="Рисунок 14" descr="C:\Users\3\Desktop\Бақытты бала 28.09.2016ж\20160927_12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3\Desktop\Бақытты бала 28.09.2016ж\20160927_125350.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493"/>
                    <a:stretch/>
                  </pic:blipFill>
                  <pic:spPr bwMode="auto">
                    <a:xfrm>
                      <a:off x="0" y="0"/>
                      <a:ext cx="1541212" cy="133919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23F01" w:rsidRDefault="00F23F01" w:rsidP="00F23F01">
      <w:pPr>
        <w:rPr>
          <w:noProof/>
          <w:sz w:val="28"/>
          <w:szCs w:val="28"/>
          <w:lang w:val="kk-KZ"/>
        </w:rPr>
      </w:pPr>
    </w:p>
    <w:p w:rsidR="00674FBA" w:rsidRDefault="00674FBA" w:rsidP="00F23F01">
      <w:pPr>
        <w:rPr>
          <w:sz w:val="28"/>
          <w:szCs w:val="28"/>
          <w:lang w:val="kk-KZ"/>
        </w:rPr>
      </w:pPr>
      <w:r w:rsidRPr="00F550CC">
        <w:rPr>
          <w:b/>
          <w:sz w:val="28"/>
          <w:szCs w:val="28"/>
          <w:lang w:val="kk-KZ"/>
        </w:rPr>
        <w:t>Қазан айында</w:t>
      </w:r>
      <w:r>
        <w:rPr>
          <w:sz w:val="28"/>
          <w:szCs w:val="28"/>
          <w:lang w:val="kk-KZ"/>
        </w:rPr>
        <w:t xml:space="preserve"> мектеп ішінде жемқорлықты болдырмау мақсатында ақша жинауға қарсы 5-11 сынып аралығында сауалнама алынды. Нәтижесінде оқушылардың берілген жауаптары  бойынша мектебімізде жасөспірімдерге ешкімнің тарапынан қысым көрсетілмейді және ақша жиналған фактілер байқалған жоқ. Сауалнама қорытындысы оқушылар берген  жауап  парақшалары негізінде жасалды. </w:t>
      </w:r>
    </w:p>
    <w:p w:rsidR="009A6C6D" w:rsidRDefault="009A6C6D" w:rsidP="00346F86">
      <w:pPr>
        <w:rPr>
          <w:sz w:val="28"/>
          <w:szCs w:val="28"/>
          <w:lang w:val="kk-KZ"/>
        </w:rPr>
      </w:pPr>
      <w:r>
        <w:rPr>
          <w:sz w:val="28"/>
          <w:szCs w:val="28"/>
          <w:lang w:val="kk-KZ"/>
        </w:rPr>
        <w:t xml:space="preserve">       Қазанның 1- күні 5</w:t>
      </w:r>
      <w:r w:rsidRPr="00604915">
        <w:rPr>
          <w:sz w:val="28"/>
          <w:szCs w:val="28"/>
          <w:lang w:val="kk-KZ"/>
        </w:rPr>
        <w:t>-11</w:t>
      </w:r>
      <w:r>
        <w:rPr>
          <w:sz w:val="28"/>
          <w:szCs w:val="28"/>
          <w:lang w:val="kk-KZ"/>
        </w:rPr>
        <w:t xml:space="preserve"> сынып оқушылары арасынд</w:t>
      </w:r>
      <w:r w:rsidR="00346F86">
        <w:rPr>
          <w:sz w:val="28"/>
          <w:szCs w:val="28"/>
          <w:lang w:val="kk-KZ"/>
        </w:rPr>
        <w:t xml:space="preserve">а «Психобелсенді қауіп- қатерлі </w:t>
      </w:r>
      <w:r>
        <w:rPr>
          <w:sz w:val="28"/>
          <w:szCs w:val="28"/>
          <w:lang w:val="kk-KZ"/>
        </w:rPr>
        <w:t xml:space="preserve">заттардан тәуелділіктің қалыптасуының психологиялық денсаулықтың даму деңгейін анықтаудың диагностикалық жүйесі»  алынды.  </w:t>
      </w:r>
    </w:p>
    <w:p w:rsidR="009A6C6D" w:rsidRDefault="009A6C6D" w:rsidP="009A6C6D">
      <w:pPr>
        <w:jc w:val="both"/>
        <w:rPr>
          <w:sz w:val="28"/>
          <w:szCs w:val="28"/>
          <w:lang w:val="kk-KZ"/>
        </w:rPr>
      </w:pPr>
      <w:r>
        <w:rPr>
          <w:sz w:val="28"/>
          <w:szCs w:val="28"/>
          <w:lang w:val="kk-KZ"/>
        </w:rPr>
        <w:t xml:space="preserve">    Диагностикаға оқушыларды қатыстырмас бұрын ең алдымен  ата</w:t>
      </w:r>
      <w:r w:rsidRPr="00604915">
        <w:rPr>
          <w:sz w:val="28"/>
          <w:szCs w:val="28"/>
          <w:lang w:val="kk-KZ"/>
        </w:rPr>
        <w:t>-</w:t>
      </w:r>
      <w:r>
        <w:rPr>
          <w:sz w:val="28"/>
          <w:szCs w:val="28"/>
          <w:lang w:val="kk-KZ"/>
        </w:rPr>
        <w:t>аналарына  жиналыс өткізіп,  рұқсат алдық. 5</w:t>
      </w:r>
      <w:r w:rsidRPr="00604915">
        <w:rPr>
          <w:sz w:val="28"/>
          <w:szCs w:val="28"/>
          <w:lang w:val="kk-KZ"/>
        </w:rPr>
        <w:t>-11</w:t>
      </w:r>
      <w:r>
        <w:rPr>
          <w:sz w:val="28"/>
          <w:szCs w:val="28"/>
          <w:lang w:val="kk-KZ"/>
        </w:rPr>
        <w:t xml:space="preserve"> сынып оқушылары арасында  диагностикаға  137 оқушы қатысты. 5-сынып-26 оқушы; 6 а сынып-14;  </w:t>
      </w:r>
    </w:p>
    <w:p w:rsidR="009A6C6D" w:rsidRDefault="009A6C6D" w:rsidP="009A6C6D">
      <w:pPr>
        <w:jc w:val="both"/>
        <w:rPr>
          <w:sz w:val="28"/>
          <w:szCs w:val="28"/>
          <w:lang w:val="kk-KZ"/>
        </w:rPr>
      </w:pPr>
      <w:r>
        <w:rPr>
          <w:sz w:val="28"/>
          <w:szCs w:val="28"/>
          <w:lang w:val="kk-KZ"/>
        </w:rPr>
        <w:t xml:space="preserve">6 ә сынып-11 оқушы; 7-сынып-15 оқушы; 8-сынып-16 оқушы; 9 -сынып-19 оқушы; </w:t>
      </w:r>
      <w:r w:rsidRPr="006E1903">
        <w:rPr>
          <w:sz w:val="28"/>
          <w:szCs w:val="28"/>
          <w:lang w:val="kk-KZ"/>
        </w:rPr>
        <w:t>10-сынып</w:t>
      </w:r>
      <w:r>
        <w:rPr>
          <w:sz w:val="28"/>
          <w:szCs w:val="28"/>
          <w:lang w:val="kk-KZ"/>
        </w:rPr>
        <w:t xml:space="preserve">-21  оқушы; </w:t>
      </w:r>
      <w:r w:rsidRPr="006E1903">
        <w:rPr>
          <w:sz w:val="28"/>
          <w:szCs w:val="28"/>
          <w:lang w:val="kk-KZ"/>
        </w:rPr>
        <w:t>11-сынып-</w:t>
      </w:r>
      <w:r>
        <w:rPr>
          <w:sz w:val="28"/>
          <w:szCs w:val="28"/>
          <w:lang w:val="kk-KZ"/>
        </w:rPr>
        <w:t>15 оқушы.</w:t>
      </w:r>
    </w:p>
    <w:p w:rsidR="009A6C6D" w:rsidRDefault="009A6C6D" w:rsidP="009A6C6D">
      <w:pPr>
        <w:widowControl w:val="0"/>
        <w:autoSpaceDE w:val="0"/>
        <w:autoSpaceDN w:val="0"/>
        <w:adjustRightInd w:val="0"/>
        <w:jc w:val="both"/>
        <w:rPr>
          <w:sz w:val="28"/>
          <w:szCs w:val="28"/>
          <w:lang w:val="kk-KZ"/>
        </w:rPr>
      </w:pPr>
      <w:r>
        <w:rPr>
          <w:sz w:val="28"/>
          <w:szCs w:val="28"/>
          <w:lang w:val="kk-KZ"/>
        </w:rPr>
        <w:t xml:space="preserve">   Оқушылардың берілген жауаптары  бойынша мектебімізде жасөспірімдер арасында өзін-өзі қауіп - қатерге тіккен оқушы, нашақорлыққа бейімделген фактілер байқалған жоқ.  Диагностиканың қорытындысы оқушылар берген  жауап  негізінде жасалды.  Оқушыларда тест тапсыру барысында  қызыл деңгей ешқандай оқушыда байқалған жоқ.  Оқушыларда темекі, алкоголь және есірткіге тәуелді балалар анықталған жоқ.</w:t>
      </w:r>
    </w:p>
    <w:p w:rsidR="00656DF5" w:rsidRPr="00656DF5" w:rsidRDefault="00656DF5" w:rsidP="00656DF5">
      <w:pPr>
        <w:jc w:val="center"/>
        <w:rPr>
          <w:sz w:val="28"/>
          <w:szCs w:val="28"/>
          <w:lang w:val="kk-KZ"/>
        </w:rPr>
      </w:pPr>
      <w:r w:rsidRPr="00656DF5">
        <w:rPr>
          <w:sz w:val="28"/>
          <w:szCs w:val="28"/>
          <w:lang w:val="kk-KZ"/>
        </w:rPr>
        <w:t>«Бақытты балалық» атты 10 сынып оқушыларымен  тренинг өткізілді.</w:t>
      </w:r>
    </w:p>
    <w:p w:rsidR="00656DF5" w:rsidRPr="004C2543" w:rsidRDefault="00656DF5" w:rsidP="00656DF5">
      <w:pPr>
        <w:jc w:val="both"/>
        <w:rPr>
          <w:sz w:val="28"/>
          <w:szCs w:val="28"/>
          <w:lang w:val="kk-KZ"/>
        </w:rPr>
      </w:pPr>
      <w:r>
        <w:rPr>
          <w:sz w:val="28"/>
          <w:szCs w:val="28"/>
          <w:lang w:val="kk-KZ"/>
        </w:rPr>
        <w:t xml:space="preserve">Тренингтің мақсаты </w:t>
      </w:r>
      <w:r w:rsidRPr="00EC5CCC">
        <w:rPr>
          <w:sz w:val="28"/>
          <w:szCs w:val="28"/>
          <w:lang w:val="kk-KZ"/>
        </w:rPr>
        <w:t>өмірде адамнан асқан құндылық жоқ екендігін түсіндіре отырып, бақытты өмір сүру үшін өзін-өзі психологиялық тұрғыдан дайындауға, же</w:t>
      </w:r>
      <w:r>
        <w:rPr>
          <w:sz w:val="28"/>
          <w:szCs w:val="28"/>
          <w:lang w:val="kk-KZ"/>
        </w:rPr>
        <w:t xml:space="preserve">ке қасиеттерін білуге тәрбиелеу.  Оқушылар тренингке өте </w:t>
      </w:r>
      <w:r>
        <w:rPr>
          <w:sz w:val="28"/>
          <w:szCs w:val="28"/>
          <w:lang w:val="kk-KZ"/>
        </w:rPr>
        <w:lastRenderedPageBreak/>
        <w:t>белсенді қатысты. Әр жаттығуларда оқушылардың бойындағы құндылықтарды,  тек жағымды қасиеттерін ғана көре білдік.</w:t>
      </w:r>
    </w:p>
    <w:p w:rsidR="00656DF5" w:rsidRDefault="00656DF5" w:rsidP="00656DF5">
      <w:pPr>
        <w:rPr>
          <w:noProof/>
          <w:sz w:val="28"/>
          <w:szCs w:val="28"/>
          <w:lang w:val="kk-KZ"/>
        </w:rPr>
      </w:pPr>
      <w:r w:rsidRPr="00742B84">
        <w:rPr>
          <w:noProof/>
          <w:sz w:val="28"/>
          <w:szCs w:val="28"/>
        </w:rPr>
        <w:drawing>
          <wp:inline distT="0" distB="0" distL="0" distR="0">
            <wp:extent cx="1773140" cy="1341755"/>
            <wp:effectExtent l="0" t="0" r="0" b="0"/>
            <wp:docPr id="16" name="Рисунок 16" descr="C:\Users\3\Desktop\БАҚЫТТЫ БАЛАЛЫҚ\20161003_122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esktop\БАҚЫТТЫ БАЛАЛЫҚ\20161003_12252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7591" cy="1352690"/>
                    </a:xfrm>
                    <a:prstGeom prst="rect">
                      <a:avLst/>
                    </a:prstGeom>
                    <a:noFill/>
                    <a:ln>
                      <a:noFill/>
                    </a:ln>
                  </pic:spPr>
                </pic:pic>
              </a:graphicData>
            </a:graphic>
          </wp:inline>
        </w:drawing>
      </w:r>
      <w:r w:rsidRPr="00742B84">
        <w:rPr>
          <w:noProof/>
          <w:sz w:val="28"/>
          <w:szCs w:val="28"/>
        </w:rPr>
        <w:drawing>
          <wp:inline distT="0" distB="0" distL="0" distR="0">
            <wp:extent cx="1701579" cy="1223010"/>
            <wp:effectExtent l="0" t="0" r="0" b="0"/>
            <wp:docPr id="18" name="Рисунок 18" descr="C:\Users\3\Desktop\БАҚЫТТЫ БАЛАЛЫҚ\20161003_123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Desktop\БАҚЫТТЫ БАЛАЛЫҚ\20161003_123108.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5150" cy="1232764"/>
                    </a:xfrm>
                    <a:prstGeom prst="rect">
                      <a:avLst/>
                    </a:prstGeom>
                    <a:noFill/>
                    <a:ln>
                      <a:noFill/>
                    </a:ln>
                  </pic:spPr>
                </pic:pic>
              </a:graphicData>
            </a:graphic>
          </wp:inline>
        </w:drawing>
      </w:r>
      <w:r w:rsidRPr="00742B84">
        <w:rPr>
          <w:noProof/>
          <w:sz w:val="28"/>
          <w:szCs w:val="28"/>
        </w:rPr>
        <w:drawing>
          <wp:inline distT="0" distB="0" distL="0" distR="0">
            <wp:extent cx="1884459" cy="1251769"/>
            <wp:effectExtent l="0" t="0" r="1905" b="5715"/>
            <wp:docPr id="19" name="Рисунок 19" descr="C:\Users\3\Desktop\БАҚЫТТЫ БАЛАЛЫҚ\20161003_12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Desktop\БАҚЫТТЫ БАЛАЛЫҚ\20161003_123123.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4184" cy="1264872"/>
                    </a:xfrm>
                    <a:prstGeom prst="rect">
                      <a:avLst/>
                    </a:prstGeom>
                    <a:noFill/>
                    <a:ln>
                      <a:noFill/>
                    </a:ln>
                  </pic:spPr>
                </pic:pic>
              </a:graphicData>
            </a:graphic>
          </wp:inline>
        </w:drawing>
      </w:r>
    </w:p>
    <w:p w:rsidR="008F2E01" w:rsidRDefault="008F2E01" w:rsidP="00674FBA">
      <w:pPr>
        <w:ind w:firstLine="708"/>
        <w:rPr>
          <w:sz w:val="28"/>
          <w:szCs w:val="28"/>
          <w:lang w:val="kk-KZ"/>
        </w:rPr>
      </w:pPr>
      <w:r>
        <w:rPr>
          <w:sz w:val="28"/>
          <w:szCs w:val="28"/>
          <w:lang w:val="kk-KZ"/>
        </w:rPr>
        <w:t xml:space="preserve">1-сынып оқушыларынан «Менің отбасым» әдістемесін алып, қорытындысын шығарып, сынып жетекшілеріне талдамасы берілді. </w:t>
      </w:r>
    </w:p>
    <w:p w:rsidR="00674FBA" w:rsidRPr="00E479BB" w:rsidRDefault="00674FBA" w:rsidP="00674FBA">
      <w:pPr>
        <w:ind w:firstLine="708"/>
        <w:rPr>
          <w:sz w:val="28"/>
          <w:szCs w:val="28"/>
          <w:lang w:val="kk-KZ"/>
        </w:rPr>
      </w:pPr>
      <w:r>
        <w:rPr>
          <w:sz w:val="28"/>
          <w:szCs w:val="28"/>
          <w:lang w:val="kk-KZ"/>
        </w:rPr>
        <w:t xml:space="preserve">5 сыныптар аралығында пәнге деген көзқарастарын О,Иллей әдісімен  анықталды.  Нәтижесінде </w:t>
      </w:r>
      <w:r w:rsidRPr="00E479BB">
        <w:rPr>
          <w:sz w:val="28"/>
          <w:szCs w:val="28"/>
          <w:lang w:val="kk-KZ"/>
        </w:rPr>
        <w:t xml:space="preserve"> Жалпы  оқушылардың мектепке  көзқарасы  жағымды, бейімделуі қалыпты. Мектепке деген теріс көзқарас байқалмады.</w:t>
      </w:r>
    </w:p>
    <w:p w:rsidR="00674FBA" w:rsidRDefault="00674FBA" w:rsidP="00674FBA">
      <w:pPr>
        <w:ind w:firstLine="708"/>
        <w:rPr>
          <w:sz w:val="28"/>
          <w:szCs w:val="28"/>
          <w:lang w:val="kk-KZ"/>
        </w:rPr>
      </w:pPr>
      <w:r>
        <w:rPr>
          <w:sz w:val="28"/>
          <w:szCs w:val="28"/>
          <w:lang w:val="kk-KZ"/>
        </w:rPr>
        <w:t xml:space="preserve">«Суицид» тақырыбына байланысты  мұғалімдерге, ата-аналарға  </w:t>
      </w:r>
      <w:r w:rsidR="008F2E01">
        <w:rPr>
          <w:sz w:val="28"/>
          <w:szCs w:val="28"/>
          <w:lang w:val="kk-KZ"/>
        </w:rPr>
        <w:t>түсіндірме жұмыстары жүргізіліп, кітапшалар таратылды.</w:t>
      </w:r>
    </w:p>
    <w:p w:rsidR="00674FBA" w:rsidRDefault="00674FBA" w:rsidP="00674FBA">
      <w:pPr>
        <w:ind w:firstLine="708"/>
        <w:rPr>
          <w:sz w:val="28"/>
          <w:szCs w:val="28"/>
          <w:lang w:val="kk-KZ"/>
        </w:rPr>
      </w:pPr>
      <w:r w:rsidRPr="009A32A9">
        <w:rPr>
          <w:sz w:val="28"/>
          <w:szCs w:val="28"/>
          <w:lang w:val="kk-KZ"/>
        </w:rPr>
        <w:t>5-11 сыныптар аралығында</w:t>
      </w:r>
      <w:r>
        <w:rPr>
          <w:sz w:val="28"/>
          <w:szCs w:val="28"/>
          <w:lang w:val="kk-KZ"/>
        </w:rPr>
        <w:t xml:space="preserve"> оқушылардың ұрыс-керісті болдырмау мақсатында  «Эмоцияны реттеу» тақырыбында тренинг өткізілді. </w:t>
      </w:r>
    </w:p>
    <w:p w:rsidR="00674FBA" w:rsidRDefault="00674FBA" w:rsidP="00674FBA">
      <w:pPr>
        <w:rPr>
          <w:sz w:val="28"/>
          <w:szCs w:val="28"/>
          <w:lang w:val="kk-KZ"/>
        </w:rPr>
      </w:pPr>
      <w:r>
        <w:rPr>
          <w:sz w:val="28"/>
          <w:szCs w:val="28"/>
          <w:lang w:val="kk-KZ"/>
        </w:rPr>
        <w:t xml:space="preserve">    «Әлемде жоқ жануар» 4 сынып оқушыларынан алынды. Нәтижесінде оқушыларда мектепке деген бейімділігі жақсы. Мазасыздану деңгейлері байқалмайды.  Барлық балалар бейімделуі қалыпты сурет барысында  мұғалімді, мектепті, оқу-құралдарды анық көрсеткен. Агрессия байқалмайды.</w:t>
      </w:r>
    </w:p>
    <w:p w:rsidR="00674FBA" w:rsidRDefault="00674FBA" w:rsidP="009B6C04">
      <w:pPr>
        <w:rPr>
          <w:sz w:val="28"/>
          <w:szCs w:val="28"/>
          <w:lang w:val="kk-KZ"/>
        </w:rPr>
      </w:pPr>
      <w:r>
        <w:rPr>
          <w:sz w:val="28"/>
          <w:szCs w:val="28"/>
          <w:lang w:val="kk-KZ"/>
        </w:rPr>
        <w:t xml:space="preserve">5-11 сынып оқушыларына  музыка терапия өткізілді. </w:t>
      </w:r>
    </w:p>
    <w:p w:rsidR="00674FBA" w:rsidRDefault="00B84902" w:rsidP="008F2E01">
      <w:pPr>
        <w:rPr>
          <w:sz w:val="28"/>
          <w:szCs w:val="28"/>
          <w:lang w:val="kk-KZ"/>
        </w:rPr>
      </w:pPr>
      <w:r>
        <w:rPr>
          <w:sz w:val="28"/>
          <w:szCs w:val="28"/>
          <w:lang w:val="kk-KZ"/>
        </w:rPr>
        <w:t>19 қазан күні аудандық тарих пәнінің мұғалімдер арасында өткен семинарда психологиялық тренинг өткіздік.</w:t>
      </w:r>
    </w:p>
    <w:p w:rsidR="00AE73F1" w:rsidRDefault="00565B23" w:rsidP="00346F86">
      <w:pPr>
        <w:rPr>
          <w:b/>
          <w:sz w:val="28"/>
          <w:szCs w:val="28"/>
          <w:lang w:val="kk-KZ"/>
        </w:rPr>
      </w:pPr>
      <w:r>
        <w:rPr>
          <w:sz w:val="28"/>
          <w:szCs w:val="28"/>
          <w:lang w:val="kk-KZ"/>
        </w:rPr>
        <w:t xml:space="preserve">Қазанның 19-20  күндері </w:t>
      </w:r>
      <w:r w:rsidR="00AE73F1" w:rsidRPr="00AE73F1">
        <w:rPr>
          <w:sz w:val="28"/>
          <w:szCs w:val="28"/>
          <w:lang w:val="kk-KZ"/>
        </w:rPr>
        <w:t>10-11  сынып оқушылары  арасында психологиядан бірінші республикалық олимпиадасына</w:t>
      </w:r>
      <w:r w:rsidR="00346F86">
        <w:rPr>
          <w:sz w:val="28"/>
          <w:szCs w:val="28"/>
          <w:lang w:val="kk-KZ"/>
        </w:rPr>
        <w:t xml:space="preserve"> мектебімізден төрт оқушы </w:t>
      </w:r>
      <w:r w:rsidR="00AE73F1" w:rsidRPr="00AE73F1">
        <w:rPr>
          <w:sz w:val="28"/>
          <w:szCs w:val="28"/>
          <w:lang w:val="kk-KZ"/>
        </w:rPr>
        <w:t xml:space="preserve"> қатысты</w:t>
      </w:r>
      <w:r w:rsidR="00AE73F1">
        <w:rPr>
          <w:b/>
          <w:sz w:val="28"/>
          <w:szCs w:val="28"/>
          <w:lang w:val="kk-KZ"/>
        </w:rPr>
        <w:t>.</w:t>
      </w:r>
    </w:p>
    <w:p w:rsidR="005F2BFE" w:rsidRDefault="005F2BFE" w:rsidP="00346F86">
      <w:pPr>
        <w:rPr>
          <w:b/>
          <w:sz w:val="28"/>
          <w:szCs w:val="28"/>
          <w:lang w:val="kk-KZ"/>
        </w:rPr>
      </w:pPr>
    </w:p>
    <w:tbl>
      <w:tblPr>
        <w:tblStyle w:val="a4"/>
        <w:tblW w:w="9072" w:type="dxa"/>
        <w:tblInd w:w="-572" w:type="dxa"/>
        <w:tblLook w:val="04A0"/>
      </w:tblPr>
      <w:tblGrid>
        <w:gridCol w:w="494"/>
        <w:gridCol w:w="2440"/>
        <w:gridCol w:w="1197"/>
        <w:gridCol w:w="1471"/>
        <w:gridCol w:w="3470"/>
      </w:tblGrid>
      <w:tr w:rsidR="00AE73F1" w:rsidRPr="004F0A0E" w:rsidTr="00AE73F1">
        <w:tc>
          <w:tcPr>
            <w:tcW w:w="494" w:type="dxa"/>
          </w:tcPr>
          <w:p w:rsidR="00AE73F1" w:rsidRPr="004F0A0E" w:rsidRDefault="00AE73F1" w:rsidP="00883F45">
            <w:pPr>
              <w:jc w:val="center"/>
              <w:rPr>
                <w:sz w:val="28"/>
                <w:szCs w:val="28"/>
                <w:lang w:val="kk-KZ"/>
              </w:rPr>
            </w:pPr>
            <w:r w:rsidRPr="004F0A0E">
              <w:rPr>
                <w:sz w:val="28"/>
                <w:szCs w:val="28"/>
                <w:lang w:val="kk-KZ"/>
              </w:rPr>
              <w:t>№</w:t>
            </w:r>
          </w:p>
        </w:tc>
        <w:tc>
          <w:tcPr>
            <w:tcW w:w="2440" w:type="dxa"/>
          </w:tcPr>
          <w:p w:rsidR="00AE73F1" w:rsidRDefault="00AE73F1" w:rsidP="00883F45">
            <w:pPr>
              <w:rPr>
                <w:sz w:val="28"/>
                <w:szCs w:val="28"/>
                <w:lang w:val="kk-KZ"/>
              </w:rPr>
            </w:pPr>
            <w:r w:rsidRPr="004F0A0E">
              <w:rPr>
                <w:sz w:val="28"/>
                <w:szCs w:val="28"/>
                <w:lang w:val="kk-KZ"/>
              </w:rPr>
              <w:t xml:space="preserve">Оқушының </w:t>
            </w:r>
          </w:p>
          <w:p w:rsidR="00AE73F1" w:rsidRPr="004F0A0E" w:rsidRDefault="00AE73F1" w:rsidP="00883F45">
            <w:pPr>
              <w:rPr>
                <w:sz w:val="28"/>
                <w:szCs w:val="28"/>
                <w:lang w:val="kk-KZ"/>
              </w:rPr>
            </w:pPr>
            <w:r w:rsidRPr="004F0A0E">
              <w:rPr>
                <w:sz w:val="28"/>
                <w:szCs w:val="28"/>
                <w:lang w:val="kk-KZ"/>
              </w:rPr>
              <w:t>аты-жөні</w:t>
            </w:r>
          </w:p>
        </w:tc>
        <w:tc>
          <w:tcPr>
            <w:tcW w:w="1197" w:type="dxa"/>
          </w:tcPr>
          <w:p w:rsidR="00AE73F1" w:rsidRPr="004F0A0E" w:rsidRDefault="00AE73F1" w:rsidP="00883F45">
            <w:pPr>
              <w:jc w:val="center"/>
              <w:rPr>
                <w:sz w:val="28"/>
                <w:szCs w:val="28"/>
                <w:lang w:val="kk-KZ"/>
              </w:rPr>
            </w:pPr>
            <w:r w:rsidRPr="004F0A0E">
              <w:rPr>
                <w:sz w:val="28"/>
                <w:szCs w:val="28"/>
                <w:lang w:val="kk-KZ"/>
              </w:rPr>
              <w:t>сыныбы</w:t>
            </w:r>
          </w:p>
        </w:tc>
        <w:tc>
          <w:tcPr>
            <w:tcW w:w="1471" w:type="dxa"/>
          </w:tcPr>
          <w:p w:rsidR="00AE73F1" w:rsidRPr="004F0A0E" w:rsidRDefault="00AE73F1" w:rsidP="00883F45">
            <w:pPr>
              <w:jc w:val="center"/>
              <w:rPr>
                <w:sz w:val="28"/>
                <w:szCs w:val="28"/>
                <w:lang w:val="kk-KZ"/>
              </w:rPr>
            </w:pPr>
            <w:r w:rsidRPr="004F0A0E">
              <w:rPr>
                <w:sz w:val="28"/>
                <w:szCs w:val="28"/>
                <w:lang w:val="kk-KZ"/>
              </w:rPr>
              <w:t>Алған ұпайлары</w:t>
            </w:r>
          </w:p>
        </w:tc>
        <w:tc>
          <w:tcPr>
            <w:tcW w:w="3470" w:type="dxa"/>
          </w:tcPr>
          <w:p w:rsidR="00AE73F1" w:rsidRPr="004F0A0E" w:rsidRDefault="00AE73F1" w:rsidP="00883F45">
            <w:pPr>
              <w:jc w:val="center"/>
              <w:rPr>
                <w:sz w:val="28"/>
                <w:szCs w:val="28"/>
                <w:lang w:val="kk-KZ"/>
              </w:rPr>
            </w:pPr>
            <w:r w:rsidRPr="004F0A0E">
              <w:rPr>
                <w:sz w:val="28"/>
                <w:szCs w:val="28"/>
                <w:lang w:val="kk-KZ"/>
              </w:rPr>
              <w:t>Нәтижесі</w:t>
            </w:r>
          </w:p>
        </w:tc>
      </w:tr>
      <w:tr w:rsidR="00AE73F1" w:rsidRPr="004F0A0E" w:rsidTr="00AE73F1">
        <w:tc>
          <w:tcPr>
            <w:tcW w:w="494" w:type="dxa"/>
          </w:tcPr>
          <w:p w:rsidR="00AE73F1" w:rsidRPr="004F0A0E" w:rsidRDefault="00AE73F1" w:rsidP="00883F45">
            <w:pPr>
              <w:jc w:val="center"/>
              <w:rPr>
                <w:sz w:val="28"/>
                <w:szCs w:val="28"/>
                <w:lang w:val="kk-KZ"/>
              </w:rPr>
            </w:pPr>
            <w:r w:rsidRPr="004F0A0E">
              <w:rPr>
                <w:sz w:val="28"/>
                <w:szCs w:val="28"/>
                <w:lang w:val="kk-KZ"/>
              </w:rPr>
              <w:t>1</w:t>
            </w:r>
          </w:p>
        </w:tc>
        <w:tc>
          <w:tcPr>
            <w:tcW w:w="2440" w:type="dxa"/>
          </w:tcPr>
          <w:p w:rsidR="00AE73F1" w:rsidRPr="004F0A0E" w:rsidRDefault="00AE73F1" w:rsidP="00883F45">
            <w:pPr>
              <w:rPr>
                <w:sz w:val="28"/>
                <w:szCs w:val="28"/>
                <w:lang w:val="kk-KZ"/>
              </w:rPr>
            </w:pPr>
            <w:r>
              <w:rPr>
                <w:sz w:val="28"/>
                <w:szCs w:val="28"/>
                <w:lang w:val="kk-KZ"/>
              </w:rPr>
              <w:t>Сейітқали Дина</w:t>
            </w:r>
          </w:p>
        </w:tc>
        <w:tc>
          <w:tcPr>
            <w:tcW w:w="1197" w:type="dxa"/>
          </w:tcPr>
          <w:p w:rsidR="00AE73F1" w:rsidRPr="004F0A0E" w:rsidRDefault="00AE73F1" w:rsidP="00883F45">
            <w:pPr>
              <w:rPr>
                <w:sz w:val="28"/>
                <w:szCs w:val="28"/>
                <w:lang w:val="kk-KZ"/>
              </w:rPr>
            </w:pPr>
            <w:r>
              <w:rPr>
                <w:sz w:val="28"/>
                <w:szCs w:val="28"/>
                <w:lang w:val="kk-KZ"/>
              </w:rPr>
              <w:t>10</w:t>
            </w:r>
          </w:p>
        </w:tc>
        <w:tc>
          <w:tcPr>
            <w:tcW w:w="1471" w:type="dxa"/>
          </w:tcPr>
          <w:p w:rsidR="00AE73F1" w:rsidRPr="004F0A0E" w:rsidRDefault="00AE73F1" w:rsidP="00883F45">
            <w:pPr>
              <w:rPr>
                <w:sz w:val="28"/>
                <w:szCs w:val="28"/>
                <w:lang w:val="kk-KZ"/>
              </w:rPr>
            </w:pPr>
            <w:r>
              <w:rPr>
                <w:sz w:val="28"/>
                <w:szCs w:val="28"/>
                <w:lang w:val="kk-KZ"/>
              </w:rPr>
              <w:t>26</w:t>
            </w:r>
          </w:p>
        </w:tc>
        <w:tc>
          <w:tcPr>
            <w:tcW w:w="3470" w:type="dxa"/>
          </w:tcPr>
          <w:p w:rsidR="00AE73F1" w:rsidRPr="004F0A0E" w:rsidRDefault="00AE73F1" w:rsidP="00883F45">
            <w:pPr>
              <w:rPr>
                <w:sz w:val="28"/>
                <w:szCs w:val="28"/>
                <w:lang w:val="kk-KZ"/>
              </w:rPr>
            </w:pPr>
            <w:r>
              <w:rPr>
                <w:sz w:val="28"/>
                <w:szCs w:val="28"/>
                <w:lang w:val="kk-KZ"/>
              </w:rPr>
              <w:t>ІІ дәрежелі диплом</w:t>
            </w:r>
          </w:p>
        </w:tc>
      </w:tr>
      <w:tr w:rsidR="00AE73F1" w:rsidRPr="004F0A0E" w:rsidTr="00AE73F1">
        <w:tc>
          <w:tcPr>
            <w:tcW w:w="494" w:type="dxa"/>
          </w:tcPr>
          <w:p w:rsidR="00AE73F1" w:rsidRPr="004F0A0E" w:rsidRDefault="00AE73F1" w:rsidP="00883F45">
            <w:pPr>
              <w:jc w:val="center"/>
              <w:rPr>
                <w:sz w:val="28"/>
                <w:szCs w:val="28"/>
                <w:lang w:val="kk-KZ"/>
              </w:rPr>
            </w:pPr>
            <w:r w:rsidRPr="004F0A0E">
              <w:rPr>
                <w:sz w:val="28"/>
                <w:szCs w:val="28"/>
                <w:lang w:val="kk-KZ"/>
              </w:rPr>
              <w:t>2</w:t>
            </w:r>
          </w:p>
        </w:tc>
        <w:tc>
          <w:tcPr>
            <w:tcW w:w="2440" w:type="dxa"/>
          </w:tcPr>
          <w:p w:rsidR="00AE73F1" w:rsidRPr="004F0A0E" w:rsidRDefault="00AE73F1" w:rsidP="00883F45">
            <w:pPr>
              <w:rPr>
                <w:sz w:val="28"/>
                <w:szCs w:val="28"/>
                <w:lang w:val="kk-KZ"/>
              </w:rPr>
            </w:pPr>
            <w:r>
              <w:rPr>
                <w:sz w:val="28"/>
                <w:szCs w:val="28"/>
                <w:lang w:val="kk-KZ"/>
              </w:rPr>
              <w:t>Укубасова Данель</w:t>
            </w:r>
          </w:p>
        </w:tc>
        <w:tc>
          <w:tcPr>
            <w:tcW w:w="1197" w:type="dxa"/>
          </w:tcPr>
          <w:p w:rsidR="00AE73F1" w:rsidRPr="004F0A0E" w:rsidRDefault="00AE73F1" w:rsidP="00883F45">
            <w:pPr>
              <w:rPr>
                <w:sz w:val="28"/>
                <w:szCs w:val="28"/>
                <w:lang w:val="kk-KZ"/>
              </w:rPr>
            </w:pPr>
            <w:r>
              <w:rPr>
                <w:sz w:val="28"/>
                <w:szCs w:val="28"/>
                <w:lang w:val="kk-KZ"/>
              </w:rPr>
              <w:t>10</w:t>
            </w:r>
          </w:p>
        </w:tc>
        <w:tc>
          <w:tcPr>
            <w:tcW w:w="1471" w:type="dxa"/>
          </w:tcPr>
          <w:p w:rsidR="00AE73F1" w:rsidRPr="004F0A0E" w:rsidRDefault="00AE73F1" w:rsidP="00883F45">
            <w:pPr>
              <w:rPr>
                <w:sz w:val="28"/>
                <w:szCs w:val="28"/>
                <w:lang w:val="kk-KZ"/>
              </w:rPr>
            </w:pPr>
            <w:r>
              <w:rPr>
                <w:sz w:val="28"/>
                <w:szCs w:val="28"/>
                <w:lang w:val="kk-KZ"/>
              </w:rPr>
              <w:t>26</w:t>
            </w:r>
          </w:p>
        </w:tc>
        <w:tc>
          <w:tcPr>
            <w:tcW w:w="3470" w:type="dxa"/>
          </w:tcPr>
          <w:p w:rsidR="00AE73F1" w:rsidRPr="004F0A0E" w:rsidRDefault="00AE73F1" w:rsidP="00883F45">
            <w:pPr>
              <w:rPr>
                <w:sz w:val="28"/>
                <w:szCs w:val="28"/>
                <w:lang w:val="kk-KZ"/>
              </w:rPr>
            </w:pPr>
            <w:r>
              <w:rPr>
                <w:sz w:val="28"/>
                <w:szCs w:val="28"/>
                <w:lang w:val="kk-KZ"/>
              </w:rPr>
              <w:t>ІІ дәрежелі диплом</w:t>
            </w:r>
          </w:p>
        </w:tc>
      </w:tr>
      <w:tr w:rsidR="00AE73F1" w:rsidRPr="004F0A0E" w:rsidTr="00AE73F1">
        <w:tc>
          <w:tcPr>
            <w:tcW w:w="494" w:type="dxa"/>
          </w:tcPr>
          <w:p w:rsidR="00AE73F1" w:rsidRPr="004F0A0E" w:rsidRDefault="00AE73F1" w:rsidP="00883F45">
            <w:pPr>
              <w:jc w:val="center"/>
              <w:rPr>
                <w:sz w:val="28"/>
                <w:szCs w:val="28"/>
                <w:lang w:val="kk-KZ"/>
              </w:rPr>
            </w:pPr>
            <w:r w:rsidRPr="004F0A0E">
              <w:rPr>
                <w:sz w:val="28"/>
                <w:szCs w:val="28"/>
                <w:lang w:val="kk-KZ"/>
              </w:rPr>
              <w:t>3</w:t>
            </w:r>
          </w:p>
        </w:tc>
        <w:tc>
          <w:tcPr>
            <w:tcW w:w="2440" w:type="dxa"/>
          </w:tcPr>
          <w:p w:rsidR="00AE73F1" w:rsidRPr="004F0A0E" w:rsidRDefault="00AE73F1" w:rsidP="00883F45">
            <w:pPr>
              <w:rPr>
                <w:sz w:val="28"/>
                <w:szCs w:val="28"/>
                <w:lang w:val="kk-KZ"/>
              </w:rPr>
            </w:pPr>
            <w:r>
              <w:rPr>
                <w:sz w:val="28"/>
                <w:szCs w:val="28"/>
                <w:lang w:val="kk-KZ"/>
              </w:rPr>
              <w:t>Майринова Диана</w:t>
            </w:r>
          </w:p>
        </w:tc>
        <w:tc>
          <w:tcPr>
            <w:tcW w:w="1197" w:type="dxa"/>
          </w:tcPr>
          <w:p w:rsidR="00AE73F1" w:rsidRPr="004F0A0E" w:rsidRDefault="00AE73F1" w:rsidP="00883F45">
            <w:pPr>
              <w:rPr>
                <w:sz w:val="28"/>
                <w:szCs w:val="28"/>
                <w:lang w:val="kk-KZ"/>
              </w:rPr>
            </w:pPr>
            <w:r>
              <w:rPr>
                <w:sz w:val="28"/>
                <w:szCs w:val="28"/>
                <w:lang w:val="kk-KZ"/>
              </w:rPr>
              <w:t>10</w:t>
            </w:r>
          </w:p>
        </w:tc>
        <w:tc>
          <w:tcPr>
            <w:tcW w:w="1471" w:type="dxa"/>
          </w:tcPr>
          <w:p w:rsidR="00AE73F1" w:rsidRPr="004F0A0E" w:rsidRDefault="00AE73F1" w:rsidP="00883F45">
            <w:pPr>
              <w:rPr>
                <w:sz w:val="28"/>
                <w:szCs w:val="28"/>
                <w:lang w:val="kk-KZ"/>
              </w:rPr>
            </w:pPr>
            <w:r>
              <w:rPr>
                <w:sz w:val="28"/>
                <w:szCs w:val="28"/>
                <w:lang w:val="kk-KZ"/>
              </w:rPr>
              <w:t>23</w:t>
            </w:r>
          </w:p>
        </w:tc>
        <w:tc>
          <w:tcPr>
            <w:tcW w:w="3470" w:type="dxa"/>
          </w:tcPr>
          <w:p w:rsidR="00AE73F1" w:rsidRPr="004F0A0E" w:rsidRDefault="00AE73F1" w:rsidP="00883F45">
            <w:pPr>
              <w:rPr>
                <w:sz w:val="28"/>
                <w:szCs w:val="28"/>
                <w:lang w:val="kk-KZ"/>
              </w:rPr>
            </w:pPr>
            <w:r>
              <w:rPr>
                <w:sz w:val="28"/>
                <w:szCs w:val="28"/>
                <w:lang w:val="kk-KZ"/>
              </w:rPr>
              <w:t>Сертификат</w:t>
            </w:r>
          </w:p>
        </w:tc>
      </w:tr>
      <w:tr w:rsidR="00AE73F1" w:rsidRPr="004F0A0E" w:rsidTr="00AE73F1">
        <w:tc>
          <w:tcPr>
            <w:tcW w:w="494" w:type="dxa"/>
          </w:tcPr>
          <w:p w:rsidR="00AE73F1" w:rsidRPr="004F0A0E" w:rsidRDefault="00AE73F1" w:rsidP="00883F45">
            <w:pPr>
              <w:jc w:val="center"/>
              <w:rPr>
                <w:sz w:val="28"/>
                <w:szCs w:val="28"/>
                <w:lang w:val="kk-KZ"/>
              </w:rPr>
            </w:pPr>
            <w:r w:rsidRPr="004F0A0E">
              <w:rPr>
                <w:sz w:val="28"/>
                <w:szCs w:val="28"/>
                <w:lang w:val="kk-KZ"/>
              </w:rPr>
              <w:t>4</w:t>
            </w:r>
          </w:p>
        </w:tc>
        <w:tc>
          <w:tcPr>
            <w:tcW w:w="2440" w:type="dxa"/>
          </w:tcPr>
          <w:p w:rsidR="00AE73F1" w:rsidRPr="004F0A0E" w:rsidRDefault="00AE73F1" w:rsidP="00883F45">
            <w:pPr>
              <w:rPr>
                <w:sz w:val="28"/>
                <w:szCs w:val="28"/>
                <w:lang w:val="kk-KZ"/>
              </w:rPr>
            </w:pPr>
            <w:r>
              <w:rPr>
                <w:sz w:val="28"/>
                <w:szCs w:val="28"/>
                <w:lang w:val="kk-KZ"/>
              </w:rPr>
              <w:t>Қыдырма Аида</w:t>
            </w:r>
          </w:p>
        </w:tc>
        <w:tc>
          <w:tcPr>
            <w:tcW w:w="1197" w:type="dxa"/>
          </w:tcPr>
          <w:p w:rsidR="00AE73F1" w:rsidRPr="004F0A0E" w:rsidRDefault="00AE73F1" w:rsidP="00883F45">
            <w:pPr>
              <w:rPr>
                <w:sz w:val="28"/>
                <w:szCs w:val="28"/>
                <w:lang w:val="kk-KZ"/>
              </w:rPr>
            </w:pPr>
            <w:r>
              <w:rPr>
                <w:sz w:val="28"/>
                <w:szCs w:val="28"/>
                <w:lang w:val="kk-KZ"/>
              </w:rPr>
              <w:t>11</w:t>
            </w:r>
          </w:p>
        </w:tc>
        <w:tc>
          <w:tcPr>
            <w:tcW w:w="1471" w:type="dxa"/>
          </w:tcPr>
          <w:p w:rsidR="00AE73F1" w:rsidRPr="004F0A0E" w:rsidRDefault="00AE73F1" w:rsidP="00883F45">
            <w:pPr>
              <w:rPr>
                <w:sz w:val="28"/>
                <w:szCs w:val="28"/>
                <w:lang w:val="kk-KZ"/>
              </w:rPr>
            </w:pPr>
            <w:r>
              <w:rPr>
                <w:sz w:val="28"/>
                <w:szCs w:val="28"/>
                <w:lang w:val="kk-KZ"/>
              </w:rPr>
              <w:t>24</w:t>
            </w:r>
          </w:p>
        </w:tc>
        <w:tc>
          <w:tcPr>
            <w:tcW w:w="3470" w:type="dxa"/>
          </w:tcPr>
          <w:p w:rsidR="00AE73F1" w:rsidRPr="004F0A0E" w:rsidRDefault="00AE73F1" w:rsidP="00883F45">
            <w:pPr>
              <w:rPr>
                <w:sz w:val="28"/>
                <w:szCs w:val="28"/>
                <w:lang w:val="kk-KZ"/>
              </w:rPr>
            </w:pPr>
            <w:r>
              <w:rPr>
                <w:sz w:val="28"/>
                <w:szCs w:val="28"/>
                <w:lang w:val="kk-KZ"/>
              </w:rPr>
              <w:t>Сертификат</w:t>
            </w:r>
          </w:p>
        </w:tc>
      </w:tr>
    </w:tbl>
    <w:p w:rsidR="005F2BFE" w:rsidRDefault="005F2BFE" w:rsidP="005F2BFE">
      <w:pPr>
        <w:ind w:firstLine="708"/>
        <w:rPr>
          <w:sz w:val="28"/>
          <w:szCs w:val="28"/>
          <w:lang w:val="kk-KZ"/>
        </w:rPr>
      </w:pPr>
    </w:p>
    <w:p w:rsidR="005F2BFE" w:rsidRDefault="00FA5006" w:rsidP="005F2BFE">
      <w:pPr>
        <w:ind w:firstLine="708"/>
        <w:rPr>
          <w:sz w:val="28"/>
          <w:szCs w:val="28"/>
          <w:lang w:val="kk-KZ"/>
        </w:rPr>
      </w:pPr>
      <w:r>
        <w:rPr>
          <w:sz w:val="28"/>
          <w:szCs w:val="28"/>
          <w:lang w:val="kk-KZ"/>
        </w:rPr>
        <w:t>Мектеп бойынша 10-11 сынып  оқушылар арасынан 8 оқушыға  әскерге бару үшін педагогикалық-психологиялық  мінездеме жазылды.</w:t>
      </w:r>
    </w:p>
    <w:p w:rsidR="005F2BFE" w:rsidRDefault="005F2BFE" w:rsidP="005F2BFE">
      <w:pPr>
        <w:ind w:firstLine="708"/>
        <w:rPr>
          <w:b/>
          <w:sz w:val="28"/>
          <w:szCs w:val="28"/>
          <w:lang w:val="kk-KZ"/>
        </w:rPr>
      </w:pPr>
    </w:p>
    <w:p w:rsidR="00CD222C" w:rsidRDefault="00CD222C" w:rsidP="005F2BFE">
      <w:pPr>
        <w:ind w:firstLine="708"/>
        <w:rPr>
          <w:sz w:val="28"/>
          <w:szCs w:val="28"/>
          <w:lang w:val="kk-KZ"/>
        </w:rPr>
      </w:pPr>
      <w:r w:rsidRPr="00D75F76">
        <w:rPr>
          <w:b/>
          <w:sz w:val="28"/>
          <w:szCs w:val="28"/>
          <w:lang w:val="kk-KZ"/>
        </w:rPr>
        <w:t>Қараша айында</w:t>
      </w:r>
      <w:r>
        <w:rPr>
          <w:sz w:val="28"/>
          <w:szCs w:val="28"/>
          <w:lang w:val="kk-KZ"/>
        </w:rPr>
        <w:t xml:space="preserve">   «Төрт артық» әдістемесі 1 «а», 1 «ә» сыныптарынан алынды. Нәтижесінде орташа және жоғарғы деңгейді көрсетті. </w:t>
      </w:r>
    </w:p>
    <w:p w:rsidR="00CD222C" w:rsidRDefault="00CD222C" w:rsidP="00CD222C">
      <w:pPr>
        <w:rPr>
          <w:sz w:val="28"/>
          <w:szCs w:val="28"/>
          <w:lang w:val="kk-KZ"/>
        </w:rPr>
      </w:pPr>
      <w:r>
        <w:rPr>
          <w:sz w:val="28"/>
          <w:szCs w:val="28"/>
          <w:lang w:val="kk-KZ"/>
        </w:rPr>
        <w:t xml:space="preserve">   Оқуға деген жағымды-жағымсыз көңіл күйлерін  бақылау үшін «Бұлттар» әдістемесі алынды.Нәтижесінде барлық балалардың көңіл-күйлері көтеріңкі. Мектепке, мұғалімдерге деген жағымды әсер туғызатындығын көрсетті. </w:t>
      </w:r>
    </w:p>
    <w:p w:rsidR="005F2BFE" w:rsidRDefault="00825AF8" w:rsidP="00825AF8">
      <w:pPr>
        <w:pStyle w:val="a3"/>
        <w:spacing w:before="224" w:beforeAutospacing="0" w:after="224" w:afterAutospacing="0"/>
        <w:rPr>
          <w:bCs/>
          <w:sz w:val="28"/>
          <w:szCs w:val="28"/>
          <w:lang w:val="kk-KZ"/>
        </w:rPr>
      </w:pPr>
      <w:r>
        <w:rPr>
          <w:bCs/>
          <w:sz w:val="28"/>
          <w:szCs w:val="28"/>
          <w:lang w:val="kk-KZ"/>
        </w:rPr>
        <w:t xml:space="preserve">       </w:t>
      </w:r>
    </w:p>
    <w:p w:rsidR="00825AF8" w:rsidRDefault="00825AF8" w:rsidP="00825AF8">
      <w:pPr>
        <w:pStyle w:val="a3"/>
        <w:spacing w:before="224" w:beforeAutospacing="0" w:after="224" w:afterAutospacing="0"/>
        <w:rPr>
          <w:bCs/>
          <w:sz w:val="28"/>
          <w:szCs w:val="28"/>
          <w:lang w:val="kk-KZ"/>
        </w:rPr>
      </w:pPr>
      <w:r w:rsidRPr="00E74D7E">
        <w:rPr>
          <w:b/>
          <w:bCs/>
          <w:sz w:val="28"/>
          <w:szCs w:val="28"/>
          <w:lang w:val="kk-KZ"/>
        </w:rPr>
        <w:lastRenderedPageBreak/>
        <w:t>1 «а»</w:t>
      </w:r>
      <w:r>
        <w:rPr>
          <w:bCs/>
          <w:sz w:val="28"/>
          <w:szCs w:val="28"/>
          <w:lang w:val="kk-KZ"/>
        </w:rPr>
        <w:t xml:space="preserve"> сынып оқушылары жөнінде  бейімделуге байланысты мәліметтер: </w:t>
      </w:r>
    </w:p>
    <w:tbl>
      <w:tblPr>
        <w:tblStyle w:val="a4"/>
        <w:tblW w:w="0" w:type="auto"/>
        <w:tblInd w:w="-601" w:type="dxa"/>
        <w:tblLook w:val="04A0"/>
      </w:tblPr>
      <w:tblGrid>
        <w:gridCol w:w="567"/>
        <w:gridCol w:w="3862"/>
        <w:gridCol w:w="1914"/>
        <w:gridCol w:w="1914"/>
        <w:gridCol w:w="1524"/>
      </w:tblGrid>
      <w:tr w:rsidR="00825AF8" w:rsidTr="00E74D7E">
        <w:tc>
          <w:tcPr>
            <w:tcW w:w="567" w:type="dxa"/>
          </w:tcPr>
          <w:p w:rsidR="00825AF8" w:rsidRDefault="00825AF8" w:rsidP="00E74D7E">
            <w:pPr>
              <w:pStyle w:val="a3"/>
              <w:spacing w:before="0" w:beforeAutospacing="0" w:after="0" w:afterAutospacing="0"/>
              <w:rPr>
                <w:bCs/>
                <w:sz w:val="28"/>
                <w:szCs w:val="28"/>
                <w:lang w:val="kk-KZ"/>
              </w:rPr>
            </w:pPr>
            <w:r>
              <w:rPr>
                <w:bCs/>
                <w:sz w:val="28"/>
                <w:szCs w:val="28"/>
                <w:lang w:val="kk-KZ"/>
              </w:rPr>
              <w:t>№</w:t>
            </w:r>
          </w:p>
        </w:tc>
        <w:tc>
          <w:tcPr>
            <w:tcW w:w="3862" w:type="dxa"/>
          </w:tcPr>
          <w:p w:rsidR="00825AF8" w:rsidRDefault="00825AF8" w:rsidP="00E74D7E">
            <w:pPr>
              <w:pStyle w:val="a3"/>
              <w:spacing w:before="0" w:beforeAutospacing="0" w:after="0" w:afterAutospacing="0"/>
              <w:rPr>
                <w:bCs/>
                <w:sz w:val="28"/>
                <w:szCs w:val="28"/>
                <w:lang w:val="kk-KZ"/>
              </w:rPr>
            </w:pPr>
            <w:r>
              <w:rPr>
                <w:bCs/>
                <w:sz w:val="28"/>
                <w:szCs w:val="28"/>
                <w:lang w:val="kk-KZ"/>
              </w:rPr>
              <w:t>Оқушы саны</w:t>
            </w:r>
          </w:p>
        </w:tc>
        <w:tc>
          <w:tcPr>
            <w:tcW w:w="1914" w:type="dxa"/>
          </w:tcPr>
          <w:p w:rsidR="00825AF8" w:rsidRDefault="00825AF8" w:rsidP="00E74D7E">
            <w:pPr>
              <w:pStyle w:val="a3"/>
              <w:spacing w:before="0" w:beforeAutospacing="0" w:after="0" w:afterAutospacing="0"/>
              <w:rPr>
                <w:bCs/>
                <w:sz w:val="28"/>
                <w:szCs w:val="28"/>
                <w:lang w:val="kk-KZ"/>
              </w:rPr>
            </w:pPr>
            <w:r>
              <w:rPr>
                <w:bCs/>
                <w:sz w:val="28"/>
                <w:szCs w:val="28"/>
                <w:lang w:val="kk-KZ"/>
              </w:rPr>
              <w:t xml:space="preserve">Жоғары </w:t>
            </w:r>
          </w:p>
        </w:tc>
        <w:tc>
          <w:tcPr>
            <w:tcW w:w="1914" w:type="dxa"/>
          </w:tcPr>
          <w:p w:rsidR="00825AF8" w:rsidRDefault="00825AF8" w:rsidP="00E74D7E">
            <w:pPr>
              <w:pStyle w:val="a3"/>
              <w:spacing w:before="0" w:beforeAutospacing="0" w:after="0" w:afterAutospacing="0"/>
              <w:rPr>
                <w:bCs/>
                <w:sz w:val="28"/>
                <w:szCs w:val="28"/>
                <w:lang w:val="kk-KZ"/>
              </w:rPr>
            </w:pPr>
            <w:r>
              <w:rPr>
                <w:bCs/>
                <w:sz w:val="28"/>
                <w:szCs w:val="28"/>
                <w:lang w:val="kk-KZ"/>
              </w:rPr>
              <w:t>Орташа</w:t>
            </w:r>
          </w:p>
        </w:tc>
        <w:tc>
          <w:tcPr>
            <w:tcW w:w="1524" w:type="dxa"/>
          </w:tcPr>
          <w:p w:rsidR="00825AF8" w:rsidRDefault="00825AF8" w:rsidP="00E74D7E">
            <w:pPr>
              <w:pStyle w:val="a3"/>
              <w:spacing w:before="0" w:beforeAutospacing="0" w:after="0" w:afterAutospacing="0"/>
              <w:rPr>
                <w:bCs/>
                <w:sz w:val="28"/>
                <w:szCs w:val="28"/>
                <w:lang w:val="kk-KZ"/>
              </w:rPr>
            </w:pPr>
            <w:r>
              <w:rPr>
                <w:bCs/>
                <w:sz w:val="28"/>
                <w:szCs w:val="28"/>
                <w:lang w:val="kk-KZ"/>
              </w:rPr>
              <w:t xml:space="preserve">Төмен </w:t>
            </w:r>
          </w:p>
        </w:tc>
      </w:tr>
      <w:tr w:rsidR="00825AF8" w:rsidTr="00E74D7E">
        <w:tc>
          <w:tcPr>
            <w:tcW w:w="567" w:type="dxa"/>
          </w:tcPr>
          <w:p w:rsidR="00825AF8" w:rsidRPr="00825AF8" w:rsidRDefault="00825AF8" w:rsidP="00E74D7E">
            <w:pPr>
              <w:pStyle w:val="a3"/>
              <w:spacing w:before="0" w:beforeAutospacing="0" w:after="0" w:afterAutospacing="0"/>
              <w:rPr>
                <w:bCs/>
                <w:sz w:val="28"/>
                <w:szCs w:val="28"/>
              </w:rPr>
            </w:pPr>
            <w:r>
              <w:rPr>
                <w:bCs/>
                <w:sz w:val="28"/>
                <w:szCs w:val="28"/>
              </w:rPr>
              <w:t>1</w:t>
            </w:r>
          </w:p>
        </w:tc>
        <w:tc>
          <w:tcPr>
            <w:tcW w:w="3862" w:type="dxa"/>
          </w:tcPr>
          <w:p w:rsidR="00825AF8" w:rsidRDefault="00825AF8" w:rsidP="00E74D7E">
            <w:pPr>
              <w:pStyle w:val="a3"/>
              <w:spacing w:before="0" w:beforeAutospacing="0" w:after="0" w:afterAutospacing="0"/>
              <w:rPr>
                <w:bCs/>
                <w:sz w:val="28"/>
                <w:szCs w:val="28"/>
                <w:lang w:val="kk-KZ"/>
              </w:rPr>
            </w:pPr>
            <w:r>
              <w:rPr>
                <w:bCs/>
                <w:sz w:val="28"/>
                <w:szCs w:val="28"/>
                <w:lang w:val="kk-KZ"/>
              </w:rPr>
              <w:t>14</w:t>
            </w:r>
          </w:p>
        </w:tc>
        <w:tc>
          <w:tcPr>
            <w:tcW w:w="1914" w:type="dxa"/>
          </w:tcPr>
          <w:p w:rsidR="00825AF8" w:rsidRDefault="00323F43" w:rsidP="00E74D7E">
            <w:pPr>
              <w:pStyle w:val="a3"/>
              <w:spacing w:before="0" w:beforeAutospacing="0" w:after="0" w:afterAutospacing="0"/>
              <w:rPr>
                <w:bCs/>
                <w:sz w:val="28"/>
                <w:szCs w:val="28"/>
                <w:lang w:val="kk-KZ"/>
              </w:rPr>
            </w:pPr>
            <w:r>
              <w:rPr>
                <w:bCs/>
                <w:sz w:val="28"/>
                <w:szCs w:val="28"/>
                <w:lang w:val="kk-KZ"/>
              </w:rPr>
              <w:t>5</w:t>
            </w:r>
          </w:p>
        </w:tc>
        <w:tc>
          <w:tcPr>
            <w:tcW w:w="1914" w:type="dxa"/>
          </w:tcPr>
          <w:p w:rsidR="00825AF8" w:rsidRDefault="00323F43" w:rsidP="00E74D7E">
            <w:pPr>
              <w:pStyle w:val="a3"/>
              <w:spacing w:before="0" w:beforeAutospacing="0" w:after="0" w:afterAutospacing="0"/>
              <w:rPr>
                <w:bCs/>
                <w:sz w:val="28"/>
                <w:szCs w:val="28"/>
                <w:lang w:val="kk-KZ"/>
              </w:rPr>
            </w:pPr>
            <w:r>
              <w:rPr>
                <w:bCs/>
                <w:sz w:val="28"/>
                <w:szCs w:val="28"/>
                <w:lang w:val="kk-KZ"/>
              </w:rPr>
              <w:t>6</w:t>
            </w:r>
          </w:p>
        </w:tc>
        <w:tc>
          <w:tcPr>
            <w:tcW w:w="1524" w:type="dxa"/>
          </w:tcPr>
          <w:p w:rsidR="00825AF8" w:rsidRDefault="00825AF8" w:rsidP="00E74D7E">
            <w:pPr>
              <w:pStyle w:val="a3"/>
              <w:spacing w:before="0" w:beforeAutospacing="0" w:after="0" w:afterAutospacing="0"/>
              <w:rPr>
                <w:bCs/>
                <w:sz w:val="28"/>
                <w:szCs w:val="28"/>
                <w:lang w:val="kk-KZ"/>
              </w:rPr>
            </w:pPr>
            <w:r>
              <w:rPr>
                <w:bCs/>
                <w:sz w:val="28"/>
                <w:szCs w:val="28"/>
                <w:lang w:val="kk-KZ"/>
              </w:rPr>
              <w:t>3</w:t>
            </w:r>
          </w:p>
        </w:tc>
      </w:tr>
    </w:tbl>
    <w:p w:rsidR="00825AF8" w:rsidRPr="00323F43" w:rsidRDefault="00323F43" w:rsidP="007A51BB">
      <w:pPr>
        <w:pStyle w:val="a3"/>
        <w:spacing w:before="0" w:beforeAutospacing="0" w:after="0" w:afterAutospacing="0"/>
        <w:rPr>
          <w:bCs/>
          <w:sz w:val="28"/>
          <w:szCs w:val="28"/>
          <w:lang w:val="kk-KZ"/>
        </w:rPr>
      </w:pPr>
      <w:r>
        <w:rPr>
          <w:bCs/>
          <w:sz w:val="28"/>
          <w:szCs w:val="28"/>
          <w:lang w:val="kk-KZ"/>
        </w:rPr>
        <w:t xml:space="preserve">           Бағдарламаны  төмен меңгеріп келе жатқан оқушы :  Сералды Али,  Жакупова Аружан,  Мұқажан Нұрсұлу.</w:t>
      </w:r>
    </w:p>
    <w:p w:rsidR="00825AF8" w:rsidRDefault="0011613A" w:rsidP="007A51BB">
      <w:pPr>
        <w:pStyle w:val="a3"/>
        <w:spacing w:before="0" w:beforeAutospacing="0" w:after="0" w:afterAutospacing="0"/>
        <w:rPr>
          <w:bCs/>
          <w:sz w:val="28"/>
          <w:szCs w:val="28"/>
          <w:lang w:val="kk-KZ"/>
        </w:rPr>
      </w:pPr>
      <w:r w:rsidRPr="00E74D7E">
        <w:rPr>
          <w:b/>
          <w:bCs/>
          <w:sz w:val="28"/>
          <w:szCs w:val="28"/>
          <w:lang w:val="kk-KZ"/>
        </w:rPr>
        <w:t xml:space="preserve">       </w:t>
      </w:r>
      <w:r w:rsidR="00825AF8" w:rsidRPr="00E74D7E">
        <w:rPr>
          <w:b/>
          <w:bCs/>
          <w:sz w:val="28"/>
          <w:szCs w:val="28"/>
          <w:lang w:val="kk-KZ"/>
        </w:rPr>
        <w:t xml:space="preserve"> 1 «ә</w:t>
      </w:r>
      <w:r w:rsidR="00CD222C" w:rsidRPr="00E74D7E">
        <w:rPr>
          <w:b/>
          <w:bCs/>
          <w:sz w:val="28"/>
          <w:szCs w:val="28"/>
          <w:lang w:val="kk-KZ"/>
        </w:rPr>
        <w:t>»</w:t>
      </w:r>
      <w:r w:rsidR="00CD222C">
        <w:rPr>
          <w:bCs/>
          <w:sz w:val="28"/>
          <w:szCs w:val="28"/>
          <w:lang w:val="kk-KZ"/>
        </w:rPr>
        <w:t xml:space="preserve"> сынып оқушылары жөнінде  бейімделуге байланыст</w:t>
      </w:r>
      <w:r w:rsidR="00825AF8">
        <w:rPr>
          <w:bCs/>
          <w:sz w:val="28"/>
          <w:szCs w:val="28"/>
          <w:lang w:val="kk-KZ"/>
        </w:rPr>
        <w:t xml:space="preserve">ы мәліметтер: </w:t>
      </w:r>
    </w:p>
    <w:tbl>
      <w:tblPr>
        <w:tblStyle w:val="a4"/>
        <w:tblW w:w="0" w:type="auto"/>
        <w:tblInd w:w="-601" w:type="dxa"/>
        <w:tblLook w:val="04A0"/>
      </w:tblPr>
      <w:tblGrid>
        <w:gridCol w:w="567"/>
        <w:gridCol w:w="3862"/>
        <w:gridCol w:w="1914"/>
        <w:gridCol w:w="1914"/>
        <w:gridCol w:w="1524"/>
      </w:tblGrid>
      <w:tr w:rsidR="00825AF8" w:rsidTr="00E74D7E">
        <w:tc>
          <w:tcPr>
            <w:tcW w:w="567" w:type="dxa"/>
          </w:tcPr>
          <w:p w:rsidR="00825AF8" w:rsidRDefault="00825AF8" w:rsidP="00E74D7E">
            <w:pPr>
              <w:pStyle w:val="a3"/>
              <w:spacing w:before="0" w:beforeAutospacing="0" w:after="0" w:afterAutospacing="0"/>
              <w:rPr>
                <w:bCs/>
                <w:sz w:val="28"/>
                <w:szCs w:val="28"/>
                <w:lang w:val="kk-KZ"/>
              </w:rPr>
            </w:pPr>
            <w:r>
              <w:rPr>
                <w:bCs/>
                <w:sz w:val="28"/>
                <w:szCs w:val="28"/>
                <w:lang w:val="kk-KZ"/>
              </w:rPr>
              <w:t>№</w:t>
            </w:r>
          </w:p>
        </w:tc>
        <w:tc>
          <w:tcPr>
            <w:tcW w:w="3862" w:type="dxa"/>
          </w:tcPr>
          <w:p w:rsidR="00825AF8" w:rsidRDefault="00825AF8" w:rsidP="00E74D7E">
            <w:pPr>
              <w:pStyle w:val="a3"/>
              <w:spacing w:before="0" w:beforeAutospacing="0" w:after="0" w:afterAutospacing="0"/>
              <w:rPr>
                <w:bCs/>
                <w:sz w:val="28"/>
                <w:szCs w:val="28"/>
                <w:lang w:val="kk-KZ"/>
              </w:rPr>
            </w:pPr>
            <w:r>
              <w:rPr>
                <w:bCs/>
                <w:sz w:val="28"/>
                <w:szCs w:val="28"/>
                <w:lang w:val="kk-KZ"/>
              </w:rPr>
              <w:t>Оқушы саны</w:t>
            </w:r>
          </w:p>
        </w:tc>
        <w:tc>
          <w:tcPr>
            <w:tcW w:w="1914" w:type="dxa"/>
          </w:tcPr>
          <w:p w:rsidR="00825AF8" w:rsidRDefault="00825AF8" w:rsidP="00E74D7E">
            <w:pPr>
              <w:pStyle w:val="a3"/>
              <w:spacing w:before="0" w:beforeAutospacing="0" w:after="0" w:afterAutospacing="0"/>
              <w:rPr>
                <w:bCs/>
                <w:sz w:val="28"/>
                <w:szCs w:val="28"/>
                <w:lang w:val="kk-KZ"/>
              </w:rPr>
            </w:pPr>
            <w:r>
              <w:rPr>
                <w:bCs/>
                <w:sz w:val="28"/>
                <w:szCs w:val="28"/>
                <w:lang w:val="kk-KZ"/>
              </w:rPr>
              <w:t xml:space="preserve">Жоғары </w:t>
            </w:r>
          </w:p>
        </w:tc>
        <w:tc>
          <w:tcPr>
            <w:tcW w:w="1914" w:type="dxa"/>
          </w:tcPr>
          <w:p w:rsidR="00825AF8" w:rsidRDefault="00825AF8" w:rsidP="00E74D7E">
            <w:pPr>
              <w:pStyle w:val="a3"/>
              <w:spacing w:before="0" w:beforeAutospacing="0" w:after="0" w:afterAutospacing="0"/>
              <w:rPr>
                <w:bCs/>
                <w:sz w:val="28"/>
                <w:szCs w:val="28"/>
                <w:lang w:val="kk-KZ"/>
              </w:rPr>
            </w:pPr>
            <w:r>
              <w:rPr>
                <w:bCs/>
                <w:sz w:val="28"/>
                <w:szCs w:val="28"/>
                <w:lang w:val="kk-KZ"/>
              </w:rPr>
              <w:t>Орташа</w:t>
            </w:r>
          </w:p>
        </w:tc>
        <w:tc>
          <w:tcPr>
            <w:tcW w:w="1524" w:type="dxa"/>
          </w:tcPr>
          <w:p w:rsidR="00825AF8" w:rsidRDefault="00825AF8" w:rsidP="00E74D7E">
            <w:pPr>
              <w:pStyle w:val="a3"/>
              <w:spacing w:before="0" w:beforeAutospacing="0" w:after="0" w:afterAutospacing="0"/>
              <w:rPr>
                <w:bCs/>
                <w:sz w:val="28"/>
                <w:szCs w:val="28"/>
                <w:lang w:val="kk-KZ"/>
              </w:rPr>
            </w:pPr>
            <w:r>
              <w:rPr>
                <w:bCs/>
                <w:sz w:val="28"/>
                <w:szCs w:val="28"/>
                <w:lang w:val="kk-KZ"/>
              </w:rPr>
              <w:t xml:space="preserve">Төмен </w:t>
            </w:r>
          </w:p>
        </w:tc>
      </w:tr>
      <w:tr w:rsidR="00825AF8" w:rsidTr="00E74D7E">
        <w:trPr>
          <w:trHeight w:val="501"/>
        </w:trPr>
        <w:tc>
          <w:tcPr>
            <w:tcW w:w="567" w:type="dxa"/>
          </w:tcPr>
          <w:p w:rsidR="00825AF8" w:rsidRPr="00825AF8" w:rsidRDefault="00825AF8" w:rsidP="00E74D7E">
            <w:pPr>
              <w:pStyle w:val="a3"/>
              <w:spacing w:before="0" w:beforeAutospacing="0" w:after="0" w:afterAutospacing="0"/>
              <w:rPr>
                <w:bCs/>
                <w:sz w:val="28"/>
                <w:szCs w:val="28"/>
              </w:rPr>
            </w:pPr>
            <w:r>
              <w:rPr>
                <w:bCs/>
                <w:sz w:val="28"/>
                <w:szCs w:val="28"/>
              </w:rPr>
              <w:t>1</w:t>
            </w:r>
          </w:p>
        </w:tc>
        <w:tc>
          <w:tcPr>
            <w:tcW w:w="3862" w:type="dxa"/>
          </w:tcPr>
          <w:p w:rsidR="00825AF8" w:rsidRDefault="00825AF8" w:rsidP="00E74D7E">
            <w:pPr>
              <w:pStyle w:val="a3"/>
              <w:spacing w:before="0" w:beforeAutospacing="0" w:after="0" w:afterAutospacing="0"/>
              <w:rPr>
                <w:bCs/>
                <w:sz w:val="28"/>
                <w:szCs w:val="28"/>
                <w:lang w:val="kk-KZ"/>
              </w:rPr>
            </w:pPr>
            <w:r>
              <w:rPr>
                <w:bCs/>
                <w:sz w:val="28"/>
                <w:szCs w:val="28"/>
                <w:lang w:val="kk-KZ"/>
              </w:rPr>
              <w:t>16</w:t>
            </w:r>
          </w:p>
        </w:tc>
        <w:tc>
          <w:tcPr>
            <w:tcW w:w="1914" w:type="dxa"/>
          </w:tcPr>
          <w:p w:rsidR="00825AF8" w:rsidRDefault="00825AF8" w:rsidP="00E74D7E">
            <w:pPr>
              <w:pStyle w:val="a3"/>
              <w:spacing w:before="0" w:beforeAutospacing="0" w:after="0" w:afterAutospacing="0"/>
              <w:rPr>
                <w:bCs/>
                <w:sz w:val="28"/>
                <w:szCs w:val="28"/>
                <w:lang w:val="kk-KZ"/>
              </w:rPr>
            </w:pPr>
            <w:r>
              <w:rPr>
                <w:bCs/>
                <w:sz w:val="28"/>
                <w:szCs w:val="28"/>
                <w:lang w:val="kk-KZ"/>
              </w:rPr>
              <w:t>5</w:t>
            </w:r>
          </w:p>
        </w:tc>
        <w:tc>
          <w:tcPr>
            <w:tcW w:w="1914" w:type="dxa"/>
          </w:tcPr>
          <w:p w:rsidR="00825AF8" w:rsidRDefault="00825AF8" w:rsidP="00E74D7E">
            <w:pPr>
              <w:pStyle w:val="a3"/>
              <w:spacing w:before="0" w:beforeAutospacing="0" w:after="0" w:afterAutospacing="0"/>
              <w:rPr>
                <w:bCs/>
                <w:sz w:val="28"/>
                <w:szCs w:val="28"/>
                <w:lang w:val="kk-KZ"/>
              </w:rPr>
            </w:pPr>
            <w:r>
              <w:rPr>
                <w:bCs/>
                <w:sz w:val="28"/>
                <w:szCs w:val="28"/>
                <w:lang w:val="kk-KZ"/>
              </w:rPr>
              <w:t>11</w:t>
            </w:r>
          </w:p>
        </w:tc>
        <w:tc>
          <w:tcPr>
            <w:tcW w:w="1524" w:type="dxa"/>
          </w:tcPr>
          <w:p w:rsidR="00825AF8" w:rsidRDefault="00825AF8" w:rsidP="00E74D7E">
            <w:pPr>
              <w:pStyle w:val="a3"/>
              <w:spacing w:before="0" w:beforeAutospacing="0" w:after="0" w:afterAutospacing="0"/>
              <w:rPr>
                <w:bCs/>
                <w:sz w:val="28"/>
                <w:szCs w:val="28"/>
                <w:lang w:val="kk-KZ"/>
              </w:rPr>
            </w:pPr>
            <w:r>
              <w:rPr>
                <w:bCs/>
                <w:sz w:val="28"/>
                <w:szCs w:val="28"/>
                <w:lang w:val="kk-KZ"/>
              </w:rPr>
              <w:t>1</w:t>
            </w:r>
          </w:p>
        </w:tc>
      </w:tr>
    </w:tbl>
    <w:p w:rsidR="007A51BB" w:rsidRDefault="00323F43" w:rsidP="007A51BB">
      <w:pPr>
        <w:pStyle w:val="a3"/>
        <w:spacing w:before="0" w:beforeAutospacing="0" w:after="0" w:afterAutospacing="0"/>
        <w:rPr>
          <w:bCs/>
          <w:sz w:val="28"/>
          <w:szCs w:val="28"/>
          <w:lang w:val="kk-KZ"/>
        </w:rPr>
      </w:pPr>
      <w:r>
        <w:rPr>
          <w:bCs/>
          <w:sz w:val="28"/>
          <w:szCs w:val="28"/>
          <w:lang w:val="kk-KZ"/>
        </w:rPr>
        <w:t xml:space="preserve">   </w:t>
      </w:r>
      <w:r w:rsidR="00825AF8">
        <w:rPr>
          <w:bCs/>
          <w:sz w:val="28"/>
          <w:szCs w:val="28"/>
          <w:lang w:val="kk-KZ"/>
        </w:rPr>
        <w:t xml:space="preserve">Бағдарламаны  төмен меңгеріп келе жатқан оқушы </w:t>
      </w:r>
      <w:r>
        <w:rPr>
          <w:bCs/>
          <w:sz w:val="28"/>
          <w:szCs w:val="28"/>
          <w:lang w:val="kk-KZ"/>
        </w:rPr>
        <w:t xml:space="preserve">: </w:t>
      </w:r>
      <w:r w:rsidR="007A51BB">
        <w:rPr>
          <w:bCs/>
          <w:sz w:val="28"/>
          <w:szCs w:val="28"/>
          <w:lang w:val="kk-KZ"/>
        </w:rPr>
        <w:t>Ахметов Бахтияр.</w:t>
      </w:r>
    </w:p>
    <w:p w:rsidR="00E74D7E" w:rsidRPr="007A51BB" w:rsidRDefault="007A51BB" w:rsidP="007A51BB">
      <w:pPr>
        <w:pStyle w:val="a3"/>
        <w:spacing w:before="0" w:beforeAutospacing="0" w:after="0" w:afterAutospacing="0"/>
        <w:rPr>
          <w:bCs/>
          <w:sz w:val="28"/>
          <w:szCs w:val="28"/>
          <w:lang w:val="kk-KZ"/>
        </w:rPr>
      </w:pPr>
      <w:r>
        <w:rPr>
          <w:bCs/>
          <w:sz w:val="28"/>
          <w:szCs w:val="28"/>
          <w:lang w:val="kk-KZ"/>
        </w:rPr>
        <w:t xml:space="preserve">   </w:t>
      </w:r>
      <w:r w:rsidR="00E74D7E">
        <w:rPr>
          <w:sz w:val="28"/>
          <w:szCs w:val="28"/>
          <w:lang w:val="kk-KZ"/>
        </w:rPr>
        <w:t xml:space="preserve"> 11 сынып </w:t>
      </w:r>
      <w:r>
        <w:rPr>
          <w:sz w:val="28"/>
          <w:szCs w:val="28"/>
          <w:lang w:val="kk-KZ"/>
        </w:rPr>
        <w:t xml:space="preserve">оқушыларына </w:t>
      </w:r>
      <w:r w:rsidR="00E74D7E" w:rsidRPr="00E74D7E">
        <w:rPr>
          <w:sz w:val="28"/>
          <w:szCs w:val="28"/>
          <w:lang w:val="kk-KZ"/>
        </w:rPr>
        <w:t xml:space="preserve"> </w:t>
      </w:r>
      <w:r>
        <w:rPr>
          <w:sz w:val="28"/>
          <w:szCs w:val="28"/>
          <w:lang w:val="kk-KZ"/>
        </w:rPr>
        <w:t xml:space="preserve">кәсіптік бағдар беру  барысында  </w:t>
      </w:r>
      <w:r w:rsidR="00E74D7E">
        <w:rPr>
          <w:sz w:val="28"/>
          <w:szCs w:val="28"/>
          <w:lang w:val="kk-KZ"/>
        </w:rPr>
        <w:t xml:space="preserve"> психологиялық тест алынды. Барлық балаларға тиесілі мамандық түрлерін таңдап берді.</w:t>
      </w:r>
    </w:p>
    <w:p w:rsidR="00871208" w:rsidRPr="005F3193" w:rsidRDefault="00E74D7E" w:rsidP="007A51BB">
      <w:pPr>
        <w:rPr>
          <w:b/>
          <w:sz w:val="28"/>
          <w:szCs w:val="28"/>
          <w:lang w:val="kk-KZ"/>
        </w:rPr>
      </w:pPr>
      <w:r>
        <w:rPr>
          <w:sz w:val="28"/>
          <w:szCs w:val="28"/>
          <w:lang w:val="kk-KZ"/>
        </w:rPr>
        <w:t>Қатысқан балалар саны:</w:t>
      </w:r>
      <w:r w:rsidRPr="005F2BFE">
        <w:rPr>
          <w:sz w:val="28"/>
          <w:szCs w:val="28"/>
          <w:lang w:val="kk-KZ"/>
        </w:rPr>
        <w:t>16</w:t>
      </w:r>
      <w:r w:rsidR="00871208" w:rsidRPr="00E74D7E">
        <w:rPr>
          <w:sz w:val="28"/>
          <w:szCs w:val="28"/>
          <w:lang w:val="kk-KZ"/>
        </w:rPr>
        <w:t xml:space="preserve"> </w:t>
      </w:r>
    </w:p>
    <w:tbl>
      <w:tblPr>
        <w:tblStyle w:val="a4"/>
        <w:tblW w:w="9800" w:type="dxa"/>
        <w:tblInd w:w="-620" w:type="dxa"/>
        <w:tblLook w:val="04A0"/>
      </w:tblPr>
      <w:tblGrid>
        <w:gridCol w:w="498"/>
        <w:gridCol w:w="3771"/>
        <w:gridCol w:w="2446"/>
        <w:gridCol w:w="3085"/>
      </w:tblGrid>
      <w:tr w:rsidR="00871208" w:rsidRPr="005F3193" w:rsidTr="00E74D7E">
        <w:tc>
          <w:tcPr>
            <w:tcW w:w="236" w:type="dxa"/>
          </w:tcPr>
          <w:p w:rsidR="00871208" w:rsidRPr="005F3193" w:rsidRDefault="00871208" w:rsidP="001D6DAD">
            <w:pPr>
              <w:jc w:val="center"/>
              <w:rPr>
                <w:b/>
                <w:sz w:val="28"/>
                <w:szCs w:val="28"/>
                <w:lang w:val="kk-KZ"/>
              </w:rPr>
            </w:pPr>
            <w:r w:rsidRPr="005F3193">
              <w:rPr>
                <w:b/>
                <w:sz w:val="28"/>
                <w:szCs w:val="28"/>
                <w:lang w:val="kk-KZ"/>
              </w:rPr>
              <w:t>№</w:t>
            </w:r>
          </w:p>
        </w:tc>
        <w:tc>
          <w:tcPr>
            <w:tcW w:w="3781" w:type="dxa"/>
          </w:tcPr>
          <w:p w:rsidR="00871208" w:rsidRPr="005F3193" w:rsidRDefault="00871208" w:rsidP="001D6DAD">
            <w:pPr>
              <w:jc w:val="center"/>
              <w:rPr>
                <w:b/>
                <w:sz w:val="28"/>
                <w:szCs w:val="28"/>
                <w:lang w:val="kk-KZ"/>
              </w:rPr>
            </w:pPr>
            <w:r w:rsidRPr="005F3193">
              <w:rPr>
                <w:b/>
                <w:sz w:val="28"/>
                <w:szCs w:val="28"/>
                <w:lang w:val="kk-KZ"/>
              </w:rPr>
              <w:t>Оқушының аты-жөні</w:t>
            </w:r>
          </w:p>
        </w:tc>
        <w:tc>
          <w:tcPr>
            <w:tcW w:w="2552" w:type="dxa"/>
          </w:tcPr>
          <w:p w:rsidR="00871208" w:rsidRPr="005F3193" w:rsidRDefault="00871208" w:rsidP="001D6DAD">
            <w:pPr>
              <w:jc w:val="center"/>
              <w:rPr>
                <w:b/>
                <w:sz w:val="28"/>
                <w:szCs w:val="28"/>
                <w:lang w:val="kk-KZ"/>
              </w:rPr>
            </w:pPr>
            <w:r w:rsidRPr="005F3193">
              <w:rPr>
                <w:b/>
                <w:sz w:val="28"/>
                <w:szCs w:val="28"/>
                <w:lang w:val="kk-KZ"/>
              </w:rPr>
              <w:t>Таңдаған пәні</w:t>
            </w:r>
          </w:p>
        </w:tc>
        <w:tc>
          <w:tcPr>
            <w:tcW w:w="3231" w:type="dxa"/>
          </w:tcPr>
          <w:p w:rsidR="00871208" w:rsidRPr="005F3193" w:rsidRDefault="00871208" w:rsidP="001D6DAD">
            <w:pPr>
              <w:jc w:val="center"/>
              <w:rPr>
                <w:b/>
                <w:sz w:val="28"/>
                <w:szCs w:val="28"/>
                <w:lang w:val="kk-KZ"/>
              </w:rPr>
            </w:pPr>
            <w:r w:rsidRPr="005F3193">
              <w:rPr>
                <w:b/>
                <w:sz w:val="28"/>
                <w:szCs w:val="28"/>
                <w:lang w:val="kk-KZ"/>
              </w:rPr>
              <w:t>Таңдаған мамандығы</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1</w:t>
            </w:r>
          </w:p>
        </w:tc>
        <w:tc>
          <w:tcPr>
            <w:tcW w:w="3781" w:type="dxa"/>
          </w:tcPr>
          <w:p w:rsidR="00871208" w:rsidRPr="008C0484" w:rsidRDefault="00871208" w:rsidP="001D6DAD">
            <w:pPr>
              <w:rPr>
                <w:sz w:val="28"/>
                <w:szCs w:val="28"/>
                <w:lang w:val="kk-KZ"/>
              </w:rPr>
            </w:pPr>
            <w:r>
              <w:rPr>
                <w:sz w:val="28"/>
                <w:szCs w:val="28"/>
                <w:lang w:val="kk-KZ"/>
              </w:rPr>
              <w:t>Айтжан Алтыншаш</w:t>
            </w:r>
          </w:p>
        </w:tc>
        <w:tc>
          <w:tcPr>
            <w:tcW w:w="2552" w:type="dxa"/>
          </w:tcPr>
          <w:p w:rsidR="00871208" w:rsidRPr="008C0484" w:rsidRDefault="00871208" w:rsidP="001D6DAD">
            <w:pPr>
              <w:rPr>
                <w:sz w:val="28"/>
                <w:szCs w:val="28"/>
                <w:lang w:val="kk-KZ"/>
              </w:rPr>
            </w:pPr>
            <w:r>
              <w:rPr>
                <w:sz w:val="28"/>
                <w:szCs w:val="28"/>
                <w:lang w:val="kk-KZ"/>
              </w:rPr>
              <w:t>Биология</w:t>
            </w:r>
          </w:p>
        </w:tc>
        <w:tc>
          <w:tcPr>
            <w:tcW w:w="3231" w:type="dxa"/>
          </w:tcPr>
          <w:p w:rsidR="00871208" w:rsidRPr="008C0484" w:rsidRDefault="00871208" w:rsidP="001D6DAD">
            <w:pPr>
              <w:rPr>
                <w:sz w:val="28"/>
                <w:szCs w:val="28"/>
                <w:lang w:val="kk-KZ"/>
              </w:rPr>
            </w:pPr>
            <w:r>
              <w:rPr>
                <w:sz w:val="28"/>
                <w:szCs w:val="28"/>
                <w:lang w:val="kk-KZ"/>
              </w:rPr>
              <w:t>Психолог, онколог</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2</w:t>
            </w:r>
          </w:p>
        </w:tc>
        <w:tc>
          <w:tcPr>
            <w:tcW w:w="3781" w:type="dxa"/>
          </w:tcPr>
          <w:p w:rsidR="00871208" w:rsidRPr="008C0484" w:rsidRDefault="00871208" w:rsidP="001D6DAD">
            <w:pPr>
              <w:rPr>
                <w:sz w:val="28"/>
                <w:szCs w:val="28"/>
                <w:lang w:val="kk-KZ"/>
              </w:rPr>
            </w:pPr>
            <w:r>
              <w:rPr>
                <w:sz w:val="28"/>
                <w:szCs w:val="28"/>
                <w:lang w:val="kk-KZ"/>
              </w:rPr>
              <w:t>Бегайдарова Роза</w:t>
            </w:r>
          </w:p>
        </w:tc>
        <w:tc>
          <w:tcPr>
            <w:tcW w:w="2552" w:type="dxa"/>
          </w:tcPr>
          <w:p w:rsidR="00871208" w:rsidRPr="008C0484" w:rsidRDefault="00871208" w:rsidP="001D6DAD">
            <w:pPr>
              <w:rPr>
                <w:sz w:val="28"/>
                <w:szCs w:val="28"/>
                <w:lang w:val="kk-KZ"/>
              </w:rPr>
            </w:pPr>
            <w:r>
              <w:rPr>
                <w:sz w:val="28"/>
                <w:szCs w:val="28"/>
                <w:lang w:val="kk-KZ"/>
              </w:rPr>
              <w:t>Дүниежүзі тарихы</w:t>
            </w:r>
          </w:p>
        </w:tc>
        <w:tc>
          <w:tcPr>
            <w:tcW w:w="3231" w:type="dxa"/>
          </w:tcPr>
          <w:p w:rsidR="00871208" w:rsidRPr="008C0484" w:rsidRDefault="00871208" w:rsidP="001D6DAD">
            <w:pPr>
              <w:rPr>
                <w:sz w:val="28"/>
                <w:szCs w:val="28"/>
                <w:lang w:val="kk-KZ"/>
              </w:rPr>
            </w:pPr>
            <w:r>
              <w:rPr>
                <w:sz w:val="28"/>
                <w:szCs w:val="28"/>
                <w:lang w:val="kk-KZ"/>
              </w:rPr>
              <w:t>Полиция</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3</w:t>
            </w:r>
          </w:p>
        </w:tc>
        <w:tc>
          <w:tcPr>
            <w:tcW w:w="3781" w:type="dxa"/>
          </w:tcPr>
          <w:p w:rsidR="00871208" w:rsidRPr="008C0484" w:rsidRDefault="00871208" w:rsidP="001D6DAD">
            <w:pPr>
              <w:rPr>
                <w:sz w:val="28"/>
                <w:szCs w:val="28"/>
                <w:lang w:val="kk-KZ"/>
              </w:rPr>
            </w:pPr>
            <w:r>
              <w:rPr>
                <w:sz w:val="28"/>
                <w:szCs w:val="28"/>
                <w:lang w:val="kk-KZ"/>
              </w:rPr>
              <w:t>Бекболатова Дана</w:t>
            </w:r>
          </w:p>
        </w:tc>
        <w:tc>
          <w:tcPr>
            <w:tcW w:w="2552" w:type="dxa"/>
          </w:tcPr>
          <w:p w:rsidR="00871208" w:rsidRPr="008C0484" w:rsidRDefault="00871208" w:rsidP="001D6DAD">
            <w:pPr>
              <w:rPr>
                <w:sz w:val="28"/>
                <w:szCs w:val="28"/>
                <w:lang w:val="kk-KZ"/>
              </w:rPr>
            </w:pPr>
            <w:r>
              <w:rPr>
                <w:sz w:val="28"/>
                <w:szCs w:val="28"/>
                <w:lang w:val="kk-KZ"/>
              </w:rPr>
              <w:t>Ағылшын</w:t>
            </w:r>
          </w:p>
        </w:tc>
        <w:tc>
          <w:tcPr>
            <w:tcW w:w="3231" w:type="dxa"/>
          </w:tcPr>
          <w:p w:rsidR="00871208" w:rsidRPr="008C0484" w:rsidRDefault="00871208" w:rsidP="001D6DAD">
            <w:pPr>
              <w:rPr>
                <w:sz w:val="28"/>
                <w:szCs w:val="28"/>
                <w:lang w:val="kk-KZ"/>
              </w:rPr>
            </w:pPr>
            <w:r>
              <w:rPr>
                <w:sz w:val="28"/>
                <w:szCs w:val="28"/>
                <w:lang w:val="kk-KZ"/>
              </w:rPr>
              <w:t xml:space="preserve"> Тілші </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4</w:t>
            </w:r>
          </w:p>
        </w:tc>
        <w:tc>
          <w:tcPr>
            <w:tcW w:w="3781" w:type="dxa"/>
          </w:tcPr>
          <w:p w:rsidR="00871208" w:rsidRPr="008C0484" w:rsidRDefault="00871208" w:rsidP="001D6DAD">
            <w:pPr>
              <w:rPr>
                <w:sz w:val="28"/>
                <w:szCs w:val="28"/>
                <w:lang w:val="kk-KZ"/>
              </w:rPr>
            </w:pPr>
            <w:r>
              <w:rPr>
                <w:sz w:val="28"/>
                <w:szCs w:val="28"/>
                <w:lang w:val="kk-KZ"/>
              </w:rPr>
              <w:t>Беккалиева Зарина</w:t>
            </w:r>
          </w:p>
        </w:tc>
        <w:tc>
          <w:tcPr>
            <w:tcW w:w="2552" w:type="dxa"/>
          </w:tcPr>
          <w:p w:rsidR="00871208" w:rsidRPr="008C0484" w:rsidRDefault="00871208" w:rsidP="001D6DAD">
            <w:pPr>
              <w:rPr>
                <w:sz w:val="28"/>
                <w:szCs w:val="28"/>
                <w:lang w:val="kk-KZ"/>
              </w:rPr>
            </w:pPr>
            <w:r>
              <w:rPr>
                <w:sz w:val="28"/>
                <w:szCs w:val="28"/>
                <w:lang w:val="kk-KZ"/>
              </w:rPr>
              <w:t>Ағылшын</w:t>
            </w:r>
          </w:p>
        </w:tc>
        <w:tc>
          <w:tcPr>
            <w:tcW w:w="3231" w:type="dxa"/>
          </w:tcPr>
          <w:p w:rsidR="00871208" w:rsidRPr="008C0484" w:rsidRDefault="00871208" w:rsidP="001D6DAD">
            <w:pPr>
              <w:rPr>
                <w:sz w:val="28"/>
                <w:szCs w:val="28"/>
                <w:lang w:val="kk-KZ"/>
              </w:rPr>
            </w:pPr>
            <w:r>
              <w:rPr>
                <w:sz w:val="28"/>
                <w:szCs w:val="28"/>
                <w:lang w:val="kk-KZ"/>
              </w:rPr>
              <w:t xml:space="preserve"> Тілші, стюардесса</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5</w:t>
            </w:r>
          </w:p>
        </w:tc>
        <w:tc>
          <w:tcPr>
            <w:tcW w:w="3781" w:type="dxa"/>
          </w:tcPr>
          <w:p w:rsidR="00871208" w:rsidRPr="008C0484" w:rsidRDefault="00871208" w:rsidP="001D6DAD">
            <w:pPr>
              <w:rPr>
                <w:sz w:val="28"/>
                <w:szCs w:val="28"/>
                <w:lang w:val="kk-KZ"/>
              </w:rPr>
            </w:pPr>
            <w:r>
              <w:rPr>
                <w:sz w:val="28"/>
                <w:szCs w:val="28"/>
                <w:lang w:val="kk-KZ"/>
              </w:rPr>
              <w:t>Енбекшилов  Аманжол</w:t>
            </w:r>
          </w:p>
        </w:tc>
        <w:tc>
          <w:tcPr>
            <w:tcW w:w="2552" w:type="dxa"/>
          </w:tcPr>
          <w:p w:rsidR="00871208" w:rsidRPr="008C0484" w:rsidRDefault="00871208" w:rsidP="001D6DAD">
            <w:pPr>
              <w:rPr>
                <w:sz w:val="28"/>
                <w:szCs w:val="28"/>
                <w:lang w:val="kk-KZ"/>
              </w:rPr>
            </w:pPr>
            <w:r>
              <w:rPr>
                <w:sz w:val="28"/>
                <w:szCs w:val="28"/>
                <w:lang w:val="kk-KZ"/>
              </w:rPr>
              <w:t>Физика</w:t>
            </w:r>
          </w:p>
        </w:tc>
        <w:tc>
          <w:tcPr>
            <w:tcW w:w="3231" w:type="dxa"/>
          </w:tcPr>
          <w:p w:rsidR="00871208" w:rsidRPr="008C0484" w:rsidRDefault="00871208" w:rsidP="001D6DAD">
            <w:pPr>
              <w:rPr>
                <w:sz w:val="28"/>
                <w:szCs w:val="28"/>
                <w:lang w:val="kk-KZ"/>
              </w:rPr>
            </w:pPr>
            <w:r>
              <w:rPr>
                <w:sz w:val="28"/>
                <w:szCs w:val="28"/>
                <w:lang w:val="kk-KZ"/>
              </w:rPr>
              <w:t xml:space="preserve"> Инженер, механик </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6</w:t>
            </w:r>
          </w:p>
        </w:tc>
        <w:tc>
          <w:tcPr>
            <w:tcW w:w="3781" w:type="dxa"/>
          </w:tcPr>
          <w:p w:rsidR="00871208" w:rsidRPr="008C0484" w:rsidRDefault="00871208" w:rsidP="001D6DAD">
            <w:pPr>
              <w:rPr>
                <w:sz w:val="28"/>
                <w:szCs w:val="28"/>
                <w:lang w:val="kk-KZ"/>
              </w:rPr>
            </w:pPr>
            <w:r>
              <w:rPr>
                <w:sz w:val="28"/>
                <w:szCs w:val="28"/>
                <w:lang w:val="kk-KZ"/>
              </w:rPr>
              <w:t>ЕнглисоваГульжанат</w:t>
            </w:r>
          </w:p>
        </w:tc>
        <w:tc>
          <w:tcPr>
            <w:tcW w:w="2552" w:type="dxa"/>
          </w:tcPr>
          <w:p w:rsidR="00871208" w:rsidRPr="008C0484" w:rsidRDefault="00871208" w:rsidP="001D6DAD">
            <w:pPr>
              <w:rPr>
                <w:sz w:val="28"/>
                <w:szCs w:val="28"/>
                <w:lang w:val="kk-KZ"/>
              </w:rPr>
            </w:pPr>
            <w:r>
              <w:rPr>
                <w:sz w:val="28"/>
                <w:szCs w:val="28"/>
                <w:lang w:val="kk-KZ"/>
              </w:rPr>
              <w:t>Дүниежүзі тарихы</w:t>
            </w:r>
          </w:p>
        </w:tc>
        <w:tc>
          <w:tcPr>
            <w:tcW w:w="3231" w:type="dxa"/>
          </w:tcPr>
          <w:p w:rsidR="00871208" w:rsidRPr="008C0484" w:rsidRDefault="00871208" w:rsidP="001D6DAD">
            <w:pPr>
              <w:rPr>
                <w:sz w:val="28"/>
                <w:szCs w:val="28"/>
                <w:lang w:val="kk-KZ"/>
              </w:rPr>
            </w:pPr>
            <w:r>
              <w:rPr>
                <w:sz w:val="28"/>
                <w:szCs w:val="28"/>
                <w:lang w:val="kk-KZ"/>
              </w:rPr>
              <w:t>Дінтанушы, КНБ</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7</w:t>
            </w:r>
          </w:p>
        </w:tc>
        <w:tc>
          <w:tcPr>
            <w:tcW w:w="3781" w:type="dxa"/>
          </w:tcPr>
          <w:p w:rsidR="00871208" w:rsidRPr="008C0484" w:rsidRDefault="00871208" w:rsidP="001D6DAD">
            <w:pPr>
              <w:rPr>
                <w:sz w:val="28"/>
                <w:szCs w:val="28"/>
                <w:lang w:val="kk-KZ"/>
              </w:rPr>
            </w:pPr>
            <w:r>
              <w:rPr>
                <w:sz w:val="28"/>
                <w:szCs w:val="28"/>
                <w:lang w:val="kk-KZ"/>
              </w:rPr>
              <w:t>КазбековаАйнур</w:t>
            </w:r>
          </w:p>
        </w:tc>
        <w:tc>
          <w:tcPr>
            <w:tcW w:w="2552" w:type="dxa"/>
          </w:tcPr>
          <w:p w:rsidR="00871208" w:rsidRPr="008C0484" w:rsidRDefault="00871208" w:rsidP="001D6DAD">
            <w:pPr>
              <w:rPr>
                <w:sz w:val="28"/>
                <w:szCs w:val="28"/>
                <w:lang w:val="kk-KZ"/>
              </w:rPr>
            </w:pPr>
            <w:r>
              <w:rPr>
                <w:sz w:val="28"/>
                <w:szCs w:val="28"/>
                <w:lang w:val="kk-KZ"/>
              </w:rPr>
              <w:t>Биология</w:t>
            </w:r>
          </w:p>
        </w:tc>
        <w:tc>
          <w:tcPr>
            <w:tcW w:w="3231" w:type="dxa"/>
          </w:tcPr>
          <w:p w:rsidR="00871208" w:rsidRPr="008C0484" w:rsidRDefault="00871208" w:rsidP="001D6DAD">
            <w:pPr>
              <w:rPr>
                <w:sz w:val="28"/>
                <w:szCs w:val="28"/>
                <w:lang w:val="kk-KZ"/>
              </w:rPr>
            </w:pPr>
            <w:r>
              <w:rPr>
                <w:sz w:val="28"/>
                <w:szCs w:val="28"/>
                <w:lang w:val="kk-KZ"/>
              </w:rPr>
              <w:t>Дәрігер</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8</w:t>
            </w:r>
          </w:p>
        </w:tc>
        <w:tc>
          <w:tcPr>
            <w:tcW w:w="3781" w:type="dxa"/>
          </w:tcPr>
          <w:p w:rsidR="00871208" w:rsidRPr="008C0484" w:rsidRDefault="00871208" w:rsidP="001D6DAD">
            <w:pPr>
              <w:rPr>
                <w:sz w:val="28"/>
                <w:szCs w:val="28"/>
                <w:lang w:val="kk-KZ"/>
              </w:rPr>
            </w:pPr>
            <w:r>
              <w:rPr>
                <w:sz w:val="28"/>
                <w:szCs w:val="28"/>
                <w:lang w:val="kk-KZ"/>
              </w:rPr>
              <w:t>КарибаевЖенис</w:t>
            </w:r>
          </w:p>
        </w:tc>
        <w:tc>
          <w:tcPr>
            <w:tcW w:w="2552" w:type="dxa"/>
          </w:tcPr>
          <w:p w:rsidR="00871208" w:rsidRPr="008C0484" w:rsidRDefault="00E74D7E" w:rsidP="001D6DAD">
            <w:pPr>
              <w:rPr>
                <w:sz w:val="28"/>
                <w:szCs w:val="28"/>
                <w:lang w:val="kk-KZ"/>
              </w:rPr>
            </w:pPr>
            <w:r>
              <w:rPr>
                <w:sz w:val="28"/>
                <w:szCs w:val="28"/>
                <w:lang w:val="kk-KZ"/>
              </w:rPr>
              <w:t>Биология</w:t>
            </w:r>
          </w:p>
        </w:tc>
        <w:tc>
          <w:tcPr>
            <w:tcW w:w="3231" w:type="dxa"/>
          </w:tcPr>
          <w:p w:rsidR="00871208" w:rsidRPr="008C0484" w:rsidRDefault="00E74D7E" w:rsidP="001D6DAD">
            <w:pPr>
              <w:rPr>
                <w:sz w:val="28"/>
                <w:szCs w:val="28"/>
                <w:lang w:val="kk-KZ"/>
              </w:rPr>
            </w:pPr>
            <w:r>
              <w:rPr>
                <w:sz w:val="28"/>
                <w:szCs w:val="28"/>
                <w:lang w:val="kk-KZ"/>
              </w:rPr>
              <w:t>Аспазшы</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9</w:t>
            </w:r>
          </w:p>
        </w:tc>
        <w:tc>
          <w:tcPr>
            <w:tcW w:w="3781" w:type="dxa"/>
          </w:tcPr>
          <w:p w:rsidR="00871208" w:rsidRPr="008C0484" w:rsidRDefault="00871208" w:rsidP="001D6DAD">
            <w:pPr>
              <w:rPr>
                <w:sz w:val="28"/>
                <w:szCs w:val="28"/>
                <w:lang w:val="kk-KZ"/>
              </w:rPr>
            </w:pPr>
            <w:r>
              <w:rPr>
                <w:sz w:val="28"/>
                <w:szCs w:val="28"/>
                <w:lang w:val="kk-KZ"/>
              </w:rPr>
              <w:t>Қаратай Ақбота</w:t>
            </w:r>
          </w:p>
        </w:tc>
        <w:tc>
          <w:tcPr>
            <w:tcW w:w="2552" w:type="dxa"/>
          </w:tcPr>
          <w:p w:rsidR="00871208" w:rsidRPr="008C0484" w:rsidRDefault="00871208" w:rsidP="001D6DAD">
            <w:pPr>
              <w:rPr>
                <w:sz w:val="28"/>
                <w:szCs w:val="28"/>
                <w:lang w:val="kk-KZ"/>
              </w:rPr>
            </w:pPr>
            <w:r>
              <w:rPr>
                <w:sz w:val="28"/>
                <w:szCs w:val="28"/>
                <w:lang w:val="kk-KZ"/>
              </w:rPr>
              <w:t xml:space="preserve">Ағылшын </w:t>
            </w:r>
          </w:p>
        </w:tc>
        <w:tc>
          <w:tcPr>
            <w:tcW w:w="3231" w:type="dxa"/>
          </w:tcPr>
          <w:p w:rsidR="00871208" w:rsidRPr="008C0484" w:rsidRDefault="00871208" w:rsidP="001D6DAD">
            <w:pPr>
              <w:rPr>
                <w:sz w:val="28"/>
                <w:szCs w:val="28"/>
                <w:lang w:val="kk-KZ"/>
              </w:rPr>
            </w:pPr>
            <w:r>
              <w:rPr>
                <w:sz w:val="28"/>
                <w:szCs w:val="28"/>
                <w:lang w:val="kk-KZ"/>
              </w:rPr>
              <w:t xml:space="preserve"> Аудармашы</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10</w:t>
            </w:r>
          </w:p>
        </w:tc>
        <w:tc>
          <w:tcPr>
            <w:tcW w:w="3781" w:type="dxa"/>
          </w:tcPr>
          <w:p w:rsidR="00871208" w:rsidRPr="008C0484" w:rsidRDefault="00871208" w:rsidP="001D6DAD">
            <w:pPr>
              <w:rPr>
                <w:sz w:val="28"/>
                <w:szCs w:val="28"/>
                <w:lang w:val="kk-KZ"/>
              </w:rPr>
            </w:pPr>
            <w:r>
              <w:rPr>
                <w:sz w:val="28"/>
                <w:szCs w:val="28"/>
                <w:lang w:val="kk-KZ"/>
              </w:rPr>
              <w:t>Қыдырма Аида</w:t>
            </w:r>
          </w:p>
        </w:tc>
        <w:tc>
          <w:tcPr>
            <w:tcW w:w="2552" w:type="dxa"/>
          </w:tcPr>
          <w:p w:rsidR="00871208" w:rsidRPr="008C0484" w:rsidRDefault="00E74D7E" w:rsidP="001D6DAD">
            <w:pPr>
              <w:rPr>
                <w:sz w:val="28"/>
                <w:szCs w:val="28"/>
                <w:lang w:val="kk-KZ"/>
              </w:rPr>
            </w:pPr>
            <w:r>
              <w:rPr>
                <w:sz w:val="28"/>
                <w:szCs w:val="28"/>
                <w:lang w:val="kk-KZ"/>
              </w:rPr>
              <w:t>Биология</w:t>
            </w:r>
          </w:p>
        </w:tc>
        <w:tc>
          <w:tcPr>
            <w:tcW w:w="3231" w:type="dxa"/>
          </w:tcPr>
          <w:p w:rsidR="00871208" w:rsidRPr="008C0484" w:rsidRDefault="00E74D7E" w:rsidP="001D6DAD">
            <w:pPr>
              <w:rPr>
                <w:sz w:val="28"/>
                <w:szCs w:val="28"/>
                <w:lang w:val="kk-KZ"/>
              </w:rPr>
            </w:pPr>
            <w:r>
              <w:rPr>
                <w:sz w:val="28"/>
                <w:szCs w:val="28"/>
                <w:lang w:val="kk-KZ"/>
              </w:rPr>
              <w:t>Мұғалім</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11</w:t>
            </w:r>
          </w:p>
        </w:tc>
        <w:tc>
          <w:tcPr>
            <w:tcW w:w="3781" w:type="dxa"/>
          </w:tcPr>
          <w:p w:rsidR="00871208" w:rsidRPr="008C0484" w:rsidRDefault="00871208" w:rsidP="001D6DAD">
            <w:pPr>
              <w:rPr>
                <w:sz w:val="28"/>
                <w:szCs w:val="28"/>
                <w:lang w:val="kk-KZ"/>
              </w:rPr>
            </w:pPr>
            <w:r>
              <w:rPr>
                <w:sz w:val="28"/>
                <w:szCs w:val="28"/>
                <w:lang w:val="kk-KZ"/>
              </w:rPr>
              <w:t>Мухиденова  Айдана</w:t>
            </w:r>
          </w:p>
        </w:tc>
        <w:tc>
          <w:tcPr>
            <w:tcW w:w="2552" w:type="dxa"/>
          </w:tcPr>
          <w:p w:rsidR="00871208" w:rsidRPr="008C0484" w:rsidRDefault="00871208" w:rsidP="001D6DAD">
            <w:pPr>
              <w:rPr>
                <w:sz w:val="28"/>
                <w:szCs w:val="28"/>
                <w:lang w:val="kk-KZ"/>
              </w:rPr>
            </w:pPr>
            <w:r>
              <w:rPr>
                <w:sz w:val="28"/>
                <w:szCs w:val="28"/>
                <w:lang w:val="kk-KZ"/>
              </w:rPr>
              <w:t>География</w:t>
            </w:r>
          </w:p>
        </w:tc>
        <w:tc>
          <w:tcPr>
            <w:tcW w:w="3231" w:type="dxa"/>
          </w:tcPr>
          <w:p w:rsidR="00871208" w:rsidRPr="008C0484" w:rsidRDefault="00871208" w:rsidP="001D6DAD">
            <w:pPr>
              <w:rPr>
                <w:sz w:val="28"/>
                <w:szCs w:val="28"/>
                <w:lang w:val="kk-KZ"/>
              </w:rPr>
            </w:pPr>
            <w:r>
              <w:rPr>
                <w:sz w:val="28"/>
                <w:szCs w:val="28"/>
                <w:lang w:val="kk-KZ"/>
              </w:rPr>
              <w:t xml:space="preserve"> Менеджмент</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12</w:t>
            </w:r>
          </w:p>
        </w:tc>
        <w:tc>
          <w:tcPr>
            <w:tcW w:w="3781" w:type="dxa"/>
          </w:tcPr>
          <w:p w:rsidR="00871208" w:rsidRPr="008C0484" w:rsidRDefault="00871208" w:rsidP="001D6DAD">
            <w:pPr>
              <w:rPr>
                <w:sz w:val="28"/>
                <w:szCs w:val="28"/>
                <w:lang w:val="kk-KZ"/>
              </w:rPr>
            </w:pPr>
            <w:r>
              <w:rPr>
                <w:sz w:val="28"/>
                <w:szCs w:val="28"/>
                <w:lang w:val="kk-KZ"/>
              </w:rPr>
              <w:t>Мырзамсейтов Бейбарыс</w:t>
            </w:r>
          </w:p>
        </w:tc>
        <w:tc>
          <w:tcPr>
            <w:tcW w:w="2552" w:type="dxa"/>
          </w:tcPr>
          <w:p w:rsidR="00871208" w:rsidRPr="008C0484" w:rsidRDefault="00871208" w:rsidP="001D6DAD">
            <w:pPr>
              <w:rPr>
                <w:sz w:val="28"/>
                <w:szCs w:val="28"/>
                <w:lang w:val="kk-KZ"/>
              </w:rPr>
            </w:pPr>
            <w:r>
              <w:rPr>
                <w:sz w:val="28"/>
                <w:szCs w:val="28"/>
                <w:lang w:val="kk-KZ"/>
              </w:rPr>
              <w:t>Физика</w:t>
            </w:r>
          </w:p>
        </w:tc>
        <w:tc>
          <w:tcPr>
            <w:tcW w:w="3231" w:type="dxa"/>
          </w:tcPr>
          <w:p w:rsidR="00871208" w:rsidRPr="008C0484" w:rsidRDefault="00871208" w:rsidP="001D6DAD">
            <w:pPr>
              <w:rPr>
                <w:sz w:val="28"/>
                <w:szCs w:val="28"/>
                <w:lang w:val="kk-KZ"/>
              </w:rPr>
            </w:pPr>
            <w:r>
              <w:rPr>
                <w:sz w:val="28"/>
                <w:szCs w:val="28"/>
                <w:lang w:val="kk-KZ"/>
              </w:rPr>
              <w:t>Инженер, архитектор</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13</w:t>
            </w:r>
          </w:p>
        </w:tc>
        <w:tc>
          <w:tcPr>
            <w:tcW w:w="3781" w:type="dxa"/>
          </w:tcPr>
          <w:p w:rsidR="00871208" w:rsidRPr="008C0484" w:rsidRDefault="00871208" w:rsidP="001D6DAD">
            <w:pPr>
              <w:rPr>
                <w:sz w:val="28"/>
                <w:szCs w:val="28"/>
                <w:lang w:val="kk-KZ"/>
              </w:rPr>
            </w:pPr>
            <w:r>
              <w:rPr>
                <w:sz w:val="28"/>
                <w:szCs w:val="28"/>
                <w:lang w:val="kk-KZ"/>
              </w:rPr>
              <w:t>НурмагамбетоваМейрамгуль</w:t>
            </w:r>
          </w:p>
        </w:tc>
        <w:tc>
          <w:tcPr>
            <w:tcW w:w="2552" w:type="dxa"/>
          </w:tcPr>
          <w:p w:rsidR="00871208" w:rsidRPr="008C0484" w:rsidRDefault="00871208" w:rsidP="001D6DAD">
            <w:pPr>
              <w:rPr>
                <w:sz w:val="28"/>
                <w:szCs w:val="28"/>
                <w:lang w:val="kk-KZ"/>
              </w:rPr>
            </w:pPr>
            <w:r>
              <w:rPr>
                <w:sz w:val="28"/>
                <w:szCs w:val="28"/>
                <w:lang w:val="kk-KZ"/>
              </w:rPr>
              <w:t>Биологя</w:t>
            </w:r>
          </w:p>
        </w:tc>
        <w:tc>
          <w:tcPr>
            <w:tcW w:w="3231" w:type="dxa"/>
          </w:tcPr>
          <w:p w:rsidR="00871208" w:rsidRPr="008C0484" w:rsidRDefault="00871208" w:rsidP="001D6DAD">
            <w:pPr>
              <w:rPr>
                <w:sz w:val="28"/>
                <w:szCs w:val="28"/>
                <w:lang w:val="kk-KZ"/>
              </w:rPr>
            </w:pPr>
            <w:r>
              <w:rPr>
                <w:sz w:val="28"/>
                <w:szCs w:val="28"/>
                <w:lang w:val="kk-KZ"/>
              </w:rPr>
              <w:t>Дәрігер</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14</w:t>
            </w:r>
          </w:p>
        </w:tc>
        <w:tc>
          <w:tcPr>
            <w:tcW w:w="3781" w:type="dxa"/>
          </w:tcPr>
          <w:p w:rsidR="00871208" w:rsidRPr="008C0484" w:rsidRDefault="00871208" w:rsidP="001D6DAD">
            <w:pPr>
              <w:rPr>
                <w:sz w:val="28"/>
                <w:szCs w:val="28"/>
                <w:lang w:val="kk-KZ"/>
              </w:rPr>
            </w:pPr>
            <w:r>
              <w:rPr>
                <w:sz w:val="28"/>
                <w:szCs w:val="28"/>
                <w:lang w:val="kk-KZ"/>
              </w:rPr>
              <w:t>Сақыш Даяна</w:t>
            </w:r>
          </w:p>
        </w:tc>
        <w:tc>
          <w:tcPr>
            <w:tcW w:w="2552" w:type="dxa"/>
          </w:tcPr>
          <w:p w:rsidR="00871208" w:rsidRPr="008C0484" w:rsidRDefault="00871208" w:rsidP="001D6DAD">
            <w:pPr>
              <w:rPr>
                <w:sz w:val="28"/>
                <w:szCs w:val="28"/>
                <w:lang w:val="kk-KZ"/>
              </w:rPr>
            </w:pPr>
            <w:r>
              <w:rPr>
                <w:sz w:val="28"/>
                <w:szCs w:val="28"/>
                <w:lang w:val="kk-KZ"/>
              </w:rPr>
              <w:t>География</w:t>
            </w:r>
          </w:p>
        </w:tc>
        <w:tc>
          <w:tcPr>
            <w:tcW w:w="3231" w:type="dxa"/>
          </w:tcPr>
          <w:p w:rsidR="00871208" w:rsidRPr="008C0484" w:rsidRDefault="00871208" w:rsidP="001D6DAD">
            <w:pPr>
              <w:rPr>
                <w:sz w:val="28"/>
                <w:szCs w:val="28"/>
                <w:lang w:val="kk-KZ"/>
              </w:rPr>
            </w:pPr>
            <w:r>
              <w:rPr>
                <w:sz w:val="28"/>
                <w:szCs w:val="28"/>
                <w:lang w:val="kk-KZ"/>
              </w:rPr>
              <w:t xml:space="preserve"> Есепші, аудитор </w:t>
            </w:r>
          </w:p>
        </w:tc>
      </w:tr>
      <w:tr w:rsidR="00871208" w:rsidRPr="008C0484" w:rsidTr="00E74D7E">
        <w:tc>
          <w:tcPr>
            <w:tcW w:w="236" w:type="dxa"/>
          </w:tcPr>
          <w:p w:rsidR="00871208" w:rsidRPr="008C0484" w:rsidRDefault="00871208" w:rsidP="001D6DAD">
            <w:pPr>
              <w:jc w:val="center"/>
              <w:rPr>
                <w:sz w:val="28"/>
                <w:szCs w:val="28"/>
                <w:lang w:val="kk-KZ"/>
              </w:rPr>
            </w:pPr>
            <w:r>
              <w:rPr>
                <w:sz w:val="28"/>
                <w:szCs w:val="28"/>
                <w:lang w:val="kk-KZ"/>
              </w:rPr>
              <w:t>15</w:t>
            </w:r>
          </w:p>
        </w:tc>
        <w:tc>
          <w:tcPr>
            <w:tcW w:w="3781" w:type="dxa"/>
          </w:tcPr>
          <w:p w:rsidR="00871208" w:rsidRPr="008C0484" w:rsidRDefault="00871208" w:rsidP="001D6DAD">
            <w:pPr>
              <w:rPr>
                <w:sz w:val="28"/>
                <w:szCs w:val="28"/>
                <w:lang w:val="kk-KZ"/>
              </w:rPr>
            </w:pPr>
            <w:r>
              <w:rPr>
                <w:sz w:val="28"/>
                <w:szCs w:val="28"/>
                <w:lang w:val="kk-KZ"/>
              </w:rPr>
              <w:t>ТлеуоваАсель</w:t>
            </w:r>
          </w:p>
        </w:tc>
        <w:tc>
          <w:tcPr>
            <w:tcW w:w="2552" w:type="dxa"/>
          </w:tcPr>
          <w:p w:rsidR="00871208" w:rsidRPr="008C0484" w:rsidRDefault="00871208" w:rsidP="001D6DAD">
            <w:pPr>
              <w:rPr>
                <w:sz w:val="28"/>
                <w:szCs w:val="28"/>
                <w:lang w:val="kk-KZ"/>
              </w:rPr>
            </w:pPr>
            <w:r>
              <w:rPr>
                <w:sz w:val="28"/>
                <w:szCs w:val="28"/>
                <w:lang w:val="kk-KZ"/>
              </w:rPr>
              <w:t>Биология</w:t>
            </w:r>
          </w:p>
        </w:tc>
        <w:tc>
          <w:tcPr>
            <w:tcW w:w="3231" w:type="dxa"/>
          </w:tcPr>
          <w:p w:rsidR="00871208" w:rsidRPr="008C0484" w:rsidRDefault="00871208" w:rsidP="001D6DAD">
            <w:pPr>
              <w:rPr>
                <w:sz w:val="28"/>
                <w:szCs w:val="28"/>
                <w:lang w:val="kk-KZ"/>
              </w:rPr>
            </w:pPr>
            <w:r>
              <w:rPr>
                <w:sz w:val="28"/>
                <w:szCs w:val="28"/>
                <w:lang w:val="kk-KZ"/>
              </w:rPr>
              <w:t xml:space="preserve"> Психолог</w:t>
            </w:r>
          </w:p>
        </w:tc>
      </w:tr>
      <w:tr w:rsidR="00871208" w:rsidRPr="008C0484" w:rsidTr="00E74D7E">
        <w:tc>
          <w:tcPr>
            <w:tcW w:w="236" w:type="dxa"/>
          </w:tcPr>
          <w:p w:rsidR="00871208" w:rsidRDefault="00871208" w:rsidP="001D6DAD">
            <w:pPr>
              <w:jc w:val="center"/>
              <w:rPr>
                <w:sz w:val="28"/>
                <w:szCs w:val="28"/>
                <w:lang w:val="kk-KZ"/>
              </w:rPr>
            </w:pPr>
            <w:r>
              <w:rPr>
                <w:sz w:val="28"/>
                <w:szCs w:val="28"/>
                <w:lang w:val="kk-KZ"/>
              </w:rPr>
              <w:t>16</w:t>
            </w:r>
          </w:p>
        </w:tc>
        <w:tc>
          <w:tcPr>
            <w:tcW w:w="3781" w:type="dxa"/>
          </w:tcPr>
          <w:p w:rsidR="00871208" w:rsidRPr="008C0484" w:rsidRDefault="00871208" w:rsidP="001D6DAD">
            <w:pPr>
              <w:rPr>
                <w:sz w:val="28"/>
                <w:szCs w:val="28"/>
                <w:lang w:val="kk-KZ"/>
              </w:rPr>
            </w:pPr>
            <w:r>
              <w:rPr>
                <w:sz w:val="28"/>
                <w:szCs w:val="28"/>
                <w:lang w:val="kk-KZ"/>
              </w:rPr>
              <w:t>Шимирова Аяулым</w:t>
            </w:r>
          </w:p>
        </w:tc>
        <w:tc>
          <w:tcPr>
            <w:tcW w:w="2552" w:type="dxa"/>
          </w:tcPr>
          <w:p w:rsidR="00871208" w:rsidRPr="008C0484" w:rsidRDefault="00871208" w:rsidP="001D6DAD">
            <w:pPr>
              <w:rPr>
                <w:sz w:val="28"/>
                <w:szCs w:val="28"/>
                <w:lang w:val="kk-KZ"/>
              </w:rPr>
            </w:pPr>
            <w:r>
              <w:rPr>
                <w:sz w:val="28"/>
                <w:szCs w:val="28"/>
                <w:lang w:val="kk-KZ"/>
              </w:rPr>
              <w:t>Ағылшын</w:t>
            </w:r>
          </w:p>
        </w:tc>
        <w:tc>
          <w:tcPr>
            <w:tcW w:w="3231" w:type="dxa"/>
          </w:tcPr>
          <w:p w:rsidR="00871208" w:rsidRPr="008C0484" w:rsidRDefault="00871208" w:rsidP="001D6DAD">
            <w:pPr>
              <w:rPr>
                <w:sz w:val="28"/>
                <w:szCs w:val="28"/>
                <w:lang w:val="kk-KZ"/>
              </w:rPr>
            </w:pPr>
            <w:r>
              <w:rPr>
                <w:sz w:val="28"/>
                <w:szCs w:val="28"/>
                <w:lang w:val="kk-KZ"/>
              </w:rPr>
              <w:t xml:space="preserve"> Аудармашы </w:t>
            </w:r>
          </w:p>
        </w:tc>
      </w:tr>
    </w:tbl>
    <w:p w:rsidR="005F2BFE" w:rsidRDefault="00E74D7E" w:rsidP="00E74D7E">
      <w:pPr>
        <w:rPr>
          <w:sz w:val="28"/>
          <w:szCs w:val="28"/>
          <w:lang w:val="kk-KZ"/>
        </w:rPr>
      </w:pPr>
      <w:r>
        <w:rPr>
          <w:sz w:val="28"/>
          <w:szCs w:val="28"/>
          <w:lang w:val="kk-KZ"/>
        </w:rPr>
        <w:t xml:space="preserve">     </w:t>
      </w:r>
    </w:p>
    <w:p w:rsidR="005F2BFE" w:rsidRDefault="00871208" w:rsidP="00E74D7E">
      <w:pPr>
        <w:rPr>
          <w:sz w:val="28"/>
          <w:szCs w:val="28"/>
          <w:lang w:val="kk-KZ"/>
        </w:rPr>
      </w:pPr>
      <w:r w:rsidRPr="00E74D7E">
        <w:rPr>
          <w:sz w:val="28"/>
          <w:szCs w:val="28"/>
          <w:lang w:val="kk-KZ"/>
        </w:rPr>
        <w:t>Клэр Гордонның тесті  бойынша</w:t>
      </w:r>
      <w:r w:rsidR="00E74D7E" w:rsidRPr="00E74D7E">
        <w:rPr>
          <w:sz w:val="28"/>
          <w:szCs w:val="28"/>
          <w:lang w:val="kk-KZ"/>
        </w:rPr>
        <w:t xml:space="preserve">  11- сынып оқушыларының  типі </w:t>
      </w:r>
      <w:r w:rsidRPr="00E74D7E">
        <w:rPr>
          <w:sz w:val="28"/>
          <w:szCs w:val="28"/>
          <w:lang w:val="kk-KZ"/>
        </w:rPr>
        <w:t>мамандық таңдауы</w:t>
      </w:r>
      <w:r w:rsidR="00E74D7E" w:rsidRPr="00E74D7E">
        <w:rPr>
          <w:sz w:val="28"/>
          <w:szCs w:val="28"/>
          <w:lang w:val="kk-KZ"/>
        </w:rPr>
        <w:t>на байланысты.</w:t>
      </w:r>
    </w:p>
    <w:p w:rsidR="00871208" w:rsidRPr="00E74D7E" w:rsidRDefault="00E74D7E" w:rsidP="00E74D7E">
      <w:pPr>
        <w:rPr>
          <w:sz w:val="28"/>
          <w:szCs w:val="28"/>
          <w:lang w:val="kk-KZ"/>
        </w:rPr>
      </w:pPr>
      <w:r w:rsidRPr="00E74D7E">
        <w:rPr>
          <w:sz w:val="28"/>
          <w:szCs w:val="28"/>
          <w:lang w:val="kk-KZ"/>
        </w:rPr>
        <w:t xml:space="preserve"> </w:t>
      </w:r>
    </w:p>
    <w:tbl>
      <w:tblPr>
        <w:tblStyle w:val="a4"/>
        <w:tblW w:w="0" w:type="auto"/>
        <w:tblInd w:w="-655" w:type="dxa"/>
        <w:tblLook w:val="04A0"/>
      </w:tblPr>
      <w:tblGrid>
        <w:gridCol w:w="484"/>
        <w:gridCol w:w="1006"/>
        <w:gridCol w:w="984"/>
        <w:gridCol w:w="978"/>
        <w:gridCol w:w="943"/>
        <w:gridCol w:w="978"/>
        <w:gridCol w:w="1006"/>
        <w:gridCol w:w="1141"/>
        <w:gridCol w:w="1300"/>
        <w:gridCol w:w="779"/>
      </w:tblGrid>
      <w:tr w:rsidR="00871208" w:rsidRPr="007A51BB" w:rsidTr="007A51BB">
        <w:trPr>
          <w:cantSplit/>
          <w:trHeight w:val="1935"/>
        </w:trPr>
        <w:tc>
          <w:tcPr>
            <w:tcW w:w="484" w:type="dxa"/>
          </w:tcPr>
          <w:p w:rsidR="00871208" w:rsidRPr="007A51BB" w:rsidRDefault="00871208" w:rsidP="001D6DAD">
            <w:pPr>
              <w:rPr>
                <w:sz w:val="24"/>
                <w:szCs w:val="24"/>
                <w:lang w:val="kk-KZ"/>
              </w:rPr>
            </w:pPr>
            <w:r w:rsidRPr="007A51BB">
              <w:rPr>
                <w:sz w:val="24"/>
                <w:szCs w:val="24"/>
                <w:lang w:val="kk-KZ"/>
              </w:rPr>
              <w:t>№</w:t>
            </w:r>
          </w:p>
        </w:tc>
        <w:tc>
          <w:tcPr>
            <w:tcW w:w="1006" w:type="dxa"/>
            <w:textDirection w:val="btLr"/>
          </w:tcPr>
          <w:p w:rsidR="00871208" w:rsidRPr="007A51BB" w:rsidRDefault="00871208" w:rsidP="001D6DAD">
            <w:pPr>
              <w:ind w:left="113" w:right="113"/>
              <w:rPr>
                <w:sz w:val="24"/>
                <w:szCs w:val="24"/>
                <w:lang w:val="kk-KZ"/>
              </w:rPr>
            </w:pPr>
            <w:r w:rsidRPr="007A51BB">
              <w:rPr>
                <w:sz w:val="24"/>
                <w:szCs w:val="24"/>
                <w:lang w:val="kk-KZ"/>
              </w:rPr>
              <w:t>сыныбы</w:t>
            </w:r>
          </w:p>
        </w:tc>
        <w:tc>
          <w:tcPr>
            <w:tcW w:w="984" w:type="dxa"/>
            <w:textDirection w:val="btLr"/>
          </w:tcPr>
          <w:p w:rsidR="00871208" w:rsidRPr="007A51BB" w:rsidRDefault="00871208" w:rsidP="001D6DAD">
            <w:pPr>
              <w:ind w:left="113" w:right="113"/>
              <w:rPr>
                <w:sz w:val="24"/>
                <w:szCs w:val="24"/>
                <w:lang w:val="kk-KZ"/>
              </w:rPr>
            </w:pPr>
            <w:r w:rsidRPr="007A51BB">
              <w:rPr>
                <w:sz w:val="24"/>
                <w:szCs w:val="24"/>
                <w:lang w:val="kk-KZ"/>
              </w:rPr>
              <w:t>Балалар саны</w:t>
            </w:r>
          </w:p>
        </w:tc>
        <w:tc>
          <w:tcPr>
            <w:tcW w:w="978" w:type="dxa"/>
            <w:textDirection w:val="btLr"/>
          </w:tcPr>
          <w:p w:rsidR="00871208" w:rsidRPr="007A51BB" w:rsidRDefault="00871208" w:rsidP="001D6DAD">
            <w:pPr>
              <w:ind w:left="113" w:right="113"/>
              <w:rPr>
                <w:sz w:val="24"/>
                <w:szCs w:val="24"/>
                <w:lang w:val="kk-KZ"/>
              </w:rPr>
            </w:pPr>
            <w:r w:rsidRPr="007A51BB">
              <w:rPr>
                <w:sz w:val="24"/>
                <w:szCs w:val="24"/>
                <w:lang w:val="kk-KZ"/>
              </w:rPr>
              <w:t>Ойлау қабілет</w:t>
            </w:r>
          </w:p>
        </w:tc>
        <w:tc>
          <w:tcPr>
            <w:tcW w:w="943" w:type="dxa"/>
            <w:textDirection w:val="btLr"/>
          </w:tcPr>
          <w:p w:rsidR="00871208" w:rsidRPr="007A51BB" w:rsidRDefault="00871208" w:rsidP="001D6DAD">
            <w:pPr>
              <w:ind w:left="113" w:right="113"/>
              <w:rPr>
                <w:sz w:val="24"/>
                <w:szCs w:val="24"/>
                <w:lang w:val="kk-KZ"/>
              </w:rPr>
            </w:pPr>
            <w:r w:rsidRPr="007A51BB">
              <w:rPr>
                <w:sz w:val="24"/>
                <w:szCs w:val="24"/>
                <w:lang w:val="kk-KZ"/>
              </w:rPr>
              <w:t>Математикалық қабілет</w:t>
            </w:r>
          </w:p>
        </w:tc>
        <w:tc>
          <w:tcPr>
            <w:tcW w:w="978" w:type="dxa"/>
            <w:textDirection w:val="btLr"/>
          </w:tcPr>
          <w:p w:rsidR="00871208" w:rsidRPr="007A51BB" w:rsidRDefault="00871208" w:rsidP="001D6DAD">
            <w:pPr>
              <w:ind w:left="113" w:right="113"/>
              <w:rPr>
                <w:sz w:val="24"/>
                <w:szCs w:val="24"/>
                <w:lang w:val="kk-KZ"/>
              </w:rPr>
            </w:pPr>
            <w:r w:rsidRPr="007A51BB">
              <w:rPr>
                <w:sz w:val="24"/>
                <w:szCs w:val="24"/>
                <w:lang w:val="kk-KZ"/>
              </w:rPr>
              <w:t>Сөйлеу қабілет</w:t>
            </w:r>
          </w:p>
        </w:tc>
        <w:tc>
          <w:tcPr>
            <w:tcW w:w="1006" w:type="dxa"/>
            <w:textDirection w:val="btLr"/>
          </w:tcPr>
          <w:p w:rsidR="00871208" w:rsidRPr="007A51BB" w:rsidRDefault="00871208" w:rsidP="001D6DAD">
            <w:pPr>
              <w:ind w:left="113" w:right="113"/>
              <w:rPr>
                <w:sz w:val="24"/>
                <w:szCs w:val="24"/>
                <w:lang w:val="kk-KZ"/>
              </w:rPr>
            </w:pPr>
            <w:r w:rsidRPr="007A51BB">
              <w:rPr>
                <w:sz w:val="24"/>
                <w:szCs w:val="24"/>
                <w:lang w:val="kk-KZ"/>
              </w:rPr>
              <w:t xml:space="preserve">Эмоциялық </w:t>
            </w:r>
          </w:p>
          <w:p w:rsidR="00871208" w:rsidRPr="007A51BB" w:rsidRDefault="00871208" w:rsidP="001D6DAD">
            <w:pPr>
              <w:ind w:left="113" w:right="113"/>
              <w:rPr>
                <w:sz w:val="24"/>
                <w:szCs w:val="24"/>
                <w:lang w:val="kk-KZ"/>
              </w:rPr>
            </w:pPr>
            <w:r w:rsidRPr="007A51BB">
              <w:rPr>
                <w:sz w:val="24"/>
                <w:szCs w:val="24"/>
                <w:lang w:val="kk-KZ"/>
              </w:rPr>
              <w:t>қабілет</w:t>
            </w:r>
          </w:p>
        </w:tc>
        <w:tc>
          <w:tcPr>
            <w:tcW w:w="1141" w:type="dxa"/>
            <w:textDirection w:val="btLr"/>
          </w:tcPr>
          <w:p w:rsidR="00871208" w:rsidRPr="007A51BB" w:rsidRDefault="00871208" w:rsidP="001D6DAD">
            <w:pPr>
              <w:ind w:left="113" w:right="113"/>
              <w:rPr>
                <w:sz w:val="24"/>
                <w:szCs w:val="24"/>
                <w:lang w:val="kk-KZ"/>
              </w:rPr>
            </w:pPr>
            <w:r w:rsidRPr="007A51BB">
              <w:rPr>
                <w:sz w:val="24"/>
                <w:szCs w:val="24"/>
                <w:lang w:val="kk-KZ"/>
              </w:rPr>
              <w:t>Тұлғалық</w:t>
            </w:r>
          </w:p>
          <w:p w:rsidR="00871208" w:rsidRPr="007A51BB" w:rsidRDefault="00871208" w:rsidP="001D6DAD">
            <w:pPr>
              <w:ind w:left="113" w:right="113"/>
              <w:rPr>
                <w:sz w:val="24"/>
                <w:szCs w:val="24"/>
                <w:lang w:val="kk-KZ"/>
              </w:rPr>
            </w:pPr>
            <w:r w:rsidRPr="007A51BB">
              <w:rPr>
                <w:sz w:val="24"/>
                <w:szCs w:val="24"/>
                <w:lang w:val="kk-KZ"/>
              </w:rPr>
              <w:t xml:space="preserve"> қабілет</w:t>
            </w:r>
          </w:p>
        </w:tc>
        <w:tc>
          <w:tcPr>
            <w:tcW w:w="1300" w:type="dxa"/>
            <w:textDirection w:val="btLr"/>
          </w:tcPr>
          <w:p w:rsidR="00871208" w:rsidRPr="007A51BB" w:rsidRDefault="00871208" w:rsidP="001D6DAD">
            <w:pPr>
              <w:ind w:left="113" w:right="113"/>
              <w:rPr>
                <w:sz w:val="24"/>
                <w:szCs w:val="24"/>
                <w:lang w:val="kk-KZ"/>
              </w:rPr>
            </w:pPr>
            <w:r w:rsidRPr="007A51BB">
              <w:rPr>
                <w:sz w:val="24"/>
                <w:szCs w:val="24"/>
                <w:lang w:val="kk-KZ"/>
              </w:rPr>
              <w:t xml:space="preserve">Физикалық </w:t>
            </w:r>
          </w:p>
          <w:p w:rsidR="00871208" w:rsidRPr="007A51BB" w:rsidRDefault="00871208" w:rsidP="001D6DAD">
            <w:pPr>
              <w:ind w:left="113" w:right="113"/>
              <w:rPr>
                <w:sz w:val="24"/>
                <w:szCs w:val="24"/>
                <w:lang w:val="kk-KZ"/>
              </w:rPr>
            </w:pPr>
            <w:r w:rsidRPr="007A51BB">
              <w:rPr>
                <w:sz w:val="24"/>
                <w:szCs w:val="24"/>
                <w:lang w:val="kk-KZ"/>
              </w:rPr>
              <w:t xml:space="preserve">қабілет </w:t>
            </w:r>
          </w:p>
          <w:p w:rsidR="00871208" w:rsidRPr="007A51BB" w:rsidRDefault="00871208" w:rsidP="001D6DAD">
            <w:pPr>
              <w:ind w:left="113" w:right="113"/>
              <w:rPr>
                <w:sz w:val="24"/>
                <w:szCs w:val="24"/>
                <w:lang w:val="kk-KZ"/>
              </w:rPr>
            </w:pPr>
            <w:r w:rsidRPr="007A51BB">
              <w:rPr>
                <w:sz w:val="24"/>
                <w:szCs w:val="24"/>
                <w:lang w:val="kk-KZ"/>
              </w:rPr>
              <w:t>(дене күші)</w:t>
            </w:r>
          </w:p>
        </w:tc>
        <w:tc>
          <w:tcPr>
            <w:tcW w:w="779" w:type="dxa"/>
            <w:textDirection w:val="btLr"/>
          </w:tcPr>
          <w:p w:rsidR="00871208" w:rsidRPr="007A51BB" w:rsidRDefault="00871208" w:rsidP="001D6DAD">
            <w:pPr>
              <w:ind w:left="113" w:right="113"/>
              <w:rPr>
                <w:sz w:val="24"/>
                <w:szCs w:val="24"/>
                <w:lang w:val="kk-KZ"/>
              </w:rPr>
            </w:pPr>
            <w:r w:rsidRPr="007A51BB">
              <w:rPr>
                <w:sz w:val="24"/>
                <w:szCs w:val="24"/>
                <w:lang w:val="kk-KZ"/>
              </w:rPr>
              <w:t>Музыкалық қабілет</w:t>
            </w:r>
          </w:p>
        </w:tc>
      </w:tr>
      <w:tr w:rsidR="00871208" w:rsidTr="001D6DAD">
        <w:tc>
          <w:tcPr>
            <w:tcW w:w="484" w:type="dxa"/>
          </w:tcPr>
          <w:p w:rsidR="00871208" w:rsidRDefault="00871208" w:rsidP="001D6DAD">
            <w:pPr>
              <w:rPr>
                <w:sz w:val="28"/>
                <w:szCs w:val="28"/>
                <w:lang w:val="kk-KZ"/>
              </w:rPr>
            </w:pPr>
            <w:r>
              <w:rPr>
                <w:sz w:val="28"/>
                <w:szCs w:val="28"/>
                <w:lang w:val="kk-KZ"/>
              </w:rPr>
              <w:t>1</w:t>
            </w:r>
          </w:p>
        </w:tc>
        <w:tc>
          <w:tcPr>
            <w:tcW w:w="1006" w:type="dxa"/>
          </w:tcPr>
          <w:p w:rsidR="00871208" w:rsidRDefault="00871208" w:rsidP="001D6DAD">
            <w:pPr>
              <w:rPr>
                <w:sz w:val="28"/>
                <w:szCs w:val="28"/>
                <w:lang w:val="kk-KZ"/>
              </w:rPr>
            </w:pPr>
            <w:r>
              <w:rPr>
                <w:sz w:val="28"/>
                <w:szCs w:val="28"/>
                <w:lang w:val="kk-KZ"/>
              </w:rPr>
              <w:t>11</w:t>
            </w:r>
          </w:p>
        </w:tc>
        <w:tc>
          <w:tcPr>
            <w:tcW w:w="984" w:type="dxa"/>
          </w:tcPr>
          <w:p w:rsidR="00871208" w:rsidRDefault="00871208" w:rsidP="001D6DAD">
            <w:pPr>
              <w:rPr>
                <w:sz w:val="28"/>
                <w:szCs w:val="28"/>
                <w:lang w:val="kk-KZ"/>
              </w:rPr>
            </w:pPr>
            <w:r>
              <w:rPr>
                <w:sz w:val="28"/>
                <w:szCs w:val="28"/>
                <w:lang w:val="kk-KZ"/>
              </w:rPr>
              <w:t>16</w:t>
            </w:r>
          </w:p>
        </w:tc>
        <w:tc>
          <w:tcPr>
            <w:tcW w:w="978" w:type="dxa"/>
          </w:tcPr>
          <w:p w:rsidR="00871208" w:rsidRDefault="00871208" w:rsidP="001D6DAD">
            <w:pPr>
              <w:rPr>
                <w:sz w:val="28"/>
                <w:szCs w:val="28"/>
                <w:lang w:val="kk-KZ"/>
              </w:rPr>
            </w:pPr>
            <w:r>
              <w:rPr>
                <w:sz w:val="28"/>
                <w:szCs w:val="28"/>
                <w:lang w:val="kk-KZ"/>
              </w:rPr>
              <w:t>3</w:t>
            </w:r>
          </w:p>
        </w:tc>
        <w:tc>
          <w:tcPr>
            <w:tcW w:w="943" w:type="dxa"/>
          </w:tcPr>
          <w:p w:rsidR="00871208" w:rsidRDefault="00871208" w:rsidP="001D6DAD">
            <w:pPr>
              <w:rPr>
                <w:sz w:val="28"/>
                <w:szCs w:val="28"/>
                <w:lang w:val="kk-KZ"/>
              </w:rPr>
            </w:pPr>
            <w:r>
              <w:rPr>
                <w:sz w:val="28"/>
                <w:szCs w:val="28"/>
                <w:lang w:val="kk-KZ"/>
              </w:rPr>
              <w:t>2</w:t>
            </w:r>
          </w:p>
        </w:tc>
        <w:tc>
          <w:tcPr>
            <w:tcW w:w="978" w:type="dxa"/>
          </w:tcPr>
          <w:p w:rsidR="00871208" w:rsidRDefault="00871208" w:rsidP="001D6DAD">
            <w:pPr>
              <w:rPr>
                <w:sz w:val="28"/>
                <w:szCs w:val="28"/>
                <w:lang w:val="kk-KZ"/>
              </w:rPr>
            </w:pPr>
            <w:r>
              <w:rPr>
                <w:sz w:val="28"/>
                <w:szCs w:val="28"/>
                <w:lang w:val="kk-KZ"/>
              </w:rPr>
              <w:t>3</w:t>
            </w:r>
          </w:p>
        </w:tc>
        <w:tc>
          <w:tcPr>
            <w:tcW w:w="1006" w:type="dxa"/>
          </w:tcPr>
          <w:p w:rsidR="00871208" w:rsidRDefault="00871208" w:rsidP="001D6DAD">
            <w:pPr>
              <w:rPr>
                <w:sz w:val="28"/>
                <w:szCs w:val="28"/>
                <w:lang w:val="kk-KZ"/>
              </w:rPr>
            </w:pPr>
            <w:r>
              <w:rPr>
                <w:sz w:val="28"/>
                <w:szCs w:val="28"/>
                <w:lang w:val="kk-KZ"/>
              </w:rPr>
              <w:t>3</w:t>
            </w:r>
          </w:p>
        </w:tc>
        <w:tc>
          <w:tcPr>
            <w:tcW w:w="1141" w:type="dxa"/>
          </w:tcPr>
          <w:p w:rsidR="00871208" w:rsidRDefault="00871208" w:rsidP="001D6DAD">
            <w:pPr>
              <w:rPr>
                <w:sz w:val="28"/>
                <w:szCs w:val="28"/>
                <w:lang w:val="kk-KZ"/>
              </w:rPr>
            </w:pPr>
            <w:r>
              <w:rPr>
                <w:sz w:val="28"/>
                <w:szCs w:val="28"/>
                <w:lang w:val="kk-KZ"/>
              </w:rPr>
              <w:t>4</w:t>
            </w:r>
          </w:p>
        </w:tc>
        <w:tc>
          <w:tcPr>
            <w:tcW w:w="1300" w:type="dxa"/>
          </w:tcPr>
          <w:p w:rsidR="00871208" w:rsidRDefault="00871208" w:rsidP="001D6DAD">
            <w:pPr>
              <w:rPr>
                <w:sz w:val="28"/>
                <w:szCs w:val="28"/>
                <w:lang w:val="kk-KZ"/>
              </w:rPr>
            </w:pPr>
            <w:r>
              <w:rPr>
                <w:sz w:val="28"/>
                <w:szCs w:val="28"/>
                <w:lang w:val="kk-KZ"/>
              </w:rPr>
              <w:t>1</w:t>
            </w:r>
          </w:p>
        </w:tc>
        <w:tc>
          <w:tcPr>
            <w:tcW w:w="779" w:type="dxa"/>
          </w:tcPr>
          <w:p w:rsidR="00871208" w:rsidRDefault="00871208" w:rsidP="001D6DAD">
            <w:pPr>
              <w:rPr>
                <w:sz w:val="28"/>
                <w:szCs w:val="28"/>
                <w:lang w:val="kk-KZ"/>
              </w:rPr>
            </w:pPr>
            <w:r>
              <w:rPr>
                <w:sz w:val="28"/>
                <w:szCs w:val="28"/>
                <w:lang w:val="kk-KZ"/>
              </w:rPr>
              <w:t>0</w:t>
            </w:r>
          </w:p>
        </w:tc>
      </w:tr>
    </w:tbl>
    <w:p w:rsidR="00871208" w:rsidRDefault="00871208" w:rsidP="00871208">
      <w:pPr>
        <w:rPr>
          <w:sz w:val="28"/>
          <w:szCs w:val="28"/>
          <w:lang w:val="kk-KZ"/>
        </w:rPr>
      </w:pPr>
      <w:r>
        <w:rPr>
          <w:noProof/>
          <w:sz w:val="28"/>
          <w:szCs w:val="28"/>
        </w:rPr>
        <w:lastRenderedPageBreak/>
        <w:drawing>
          <wp:inline distT="0" distB="0" distL="0" distR="0">
            <wp:extent cx="5486400" cy="16383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4"/>
        <w:tblW w:w="9546" w:type="dxa"/>
        <w:tblInd w:w="-620" w:type="dxa"/>
        <w:tblLook w:val="04A0"/>
      </w:tblPr>
      <w:tblGrid>
        <w:gridCol w:w="498"/>
        <w:gridCol w:w="3945"/>
        <w:gridCol w:w="5103"/>
      </w:tblGrid>
      <w:tr w:rsidR="00871208" w:rsidRPr="005F3193" w:rsidTr="001D6DAD">
        <w:tc>
          <w:tcPr>
            <w:tcW w:w="498" w:type="dxa"/>
          </w:tcPr>
          <w:p w:rsidR="00871208" w:rsidRPr="005F3193" w:rsidRDefault="00871208" w:rsidP="001D6DAD">
            <w:pPr>
              <w:jc w:val="center"/>
              <w:rPr>
                <w:b/>
                <w:sz w:val="28"/>
                <w:szCs w:val="28"/>
                <w:lang w:val="kk-KZ"/>
              </w:rPr>
            </w:pPr>
            <w:r w:rsidRPr="005F3193">
              <w:rPr>
                <w:b/>
                <w:sz w:val="28"/>
                <w:szCs w:val="28"/>
                <w:lang w:val="kk-KZ"/>
              </w:rPr>
              <w:t>№</w:t>
            </w:r>
          </w:p>
        </w:tc>
        <w:tc>
          <w:tcPr>
            <w:tcW w:w="3945" w:type="dxa"/>
          </w:tcPr>
          <w:p w:rsidR="00871208" w:rsidRPr="005F3193" w:rsidRDefault="00871208" w:rsidP="001D6DAD">
            <w:pPr>
              <w:jc w:val="center"/>
              <w:rPr>
                <w:b/>
                <w:sz w:val="28"/>
                <w:szCs w:val="28"/>
                <w:lang w:val="kk-KZ"/>
              </w:rPr>
            </w:pPr>
            <w:r w:rsidRPr="005F3193">
              <w:rPr>
                <w:b/>
                <w:sz w:val="28"/>
                <w:szCs w:val="28"/>
                <w:lang w:val="kk-KZ"/>
              </w:rPr>
              <w:t>Оқушының аты-жөні</w:t>
            </w:r>
          </w:p>
        </w:tc>
        <w:tc>
          <w:tcPr>
            <w:tcW w:w="5103" w:type="dxa"/>
          </w:tcPr>
          <w:p w:rsidR="00871208" w:rsidRPr="005F3193" w:rsidRDefault="00871208" w:rsidP="001D6DAD">
            <w:pPr>
              <w:jc w:val="center"/>
              <w:rPr>
                <w:b/>
                <w:sz w:val="28"/>
                <w:szCs w:val="28"/>
                <w:lang w:val="kk-KZ"/>
              </w:rPr>
            </w:pPr>
            <w:r>
              <w:rPr>
                <w:b/>
                <w:sz w:val="28"/>
                <w:szCs w:val="28"/>
                <w:lang w:val="kk-KZ"/>
              </w:rPr>
              <w:t>Неге қабілетті</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1</w:t>
            </w:r>
          </w:p>
        </w:tc>
        <w:tc>
          <w:tcPr>
            <w:tcW w:w="3945" w:type="dxa"/>
          </w:tcPr>
          <w:p w:rsidR="00871208" w:rsidRPr="008C0484" w:rsidRDefault="00871208" w:rsidP="001D6DAD">
            <w:pPr>
              <w:rPr>
                <w:sz w:val="28"/>
                <w:szCs w:val="28"/>
                <w:lang w:val="kk-KZ"/>
              </w:rPr>
            </w:pPr>
            <w:r>
              <w:rPr>
                <w:sz w:val="28"/>
                <w:szCs w:val="28"/>
                <w:lang w:val="kk-KZ"/>
              </w:rPr>
              <w:t>Айтжан Алтыншаш</w:t>
            </w:r>
          </w:p>
        </w:tc>
        <w:tc>
          <w:tcPr>
            <w:tcW w:w="5103" w:type="dxa"/>
          </w:tcPr>
          <w:p w:rsidR="00871208" w:rsidRPr="008C0484" w:rsidRDefault="00871208" w:rsidP="001D6DAD">
            <w:pPr>
              <w:rPr>
                <w:sz w:val="28"/>
                <w:szCs w:val="28"/>
                <w:lang w:val="kk-KZ"/>
              </w:rPr>
            </w:pPr>
            <w:r>
              <w:rPr>
                <w:sz w:val="28"/>
                <w:szCs w:val="28"/>
                <w:lang w:val="kk-KZ"/>
              </w:rPr>
              <w:t>Сөйлеу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2</w:t>
            </w:r>
          </w:p>
        </w:tc>
        <w:tc>
          <w:tcPr>
            <w:tcW w:w="3945" w:type="dxa"/>
          </w:tcPr>
          <w:p w:rsidR="00871208" w:rsidRPr="008C0484" w:rsidRDefault="00871208" w:rsidP="001D6DAD">
            <w:pPr>
              <w:rPr>
                <w:sz w:val="28"/>
                <w:szCs w:val="28"/>
                <w:lang w:val="kk-KZ"/>
              </w:rPr>
            </w:pPr>
            <w:r>
              <w:rPr>
                <w:sz w:val="28"/>
                <w:szCs w:val="28"/>
                <w:lang w:val="kk-KZ"/>
              </w:rPr>
              <w:t>Бегайдарова Роза</w:t>
            </w:r>
          </w:p>
        </w:tc>
        <w:tc>
          <w:tcPr>
            <w:tcW w:w="5103" w:type="dxa"/>
          </w:tcPr>
          <w:p w:rsidR="00871208" w:rsidRPr="008C0484" w:rsidRDefault="00871208" w:rsidP="001D6DAD">
            <w:pPr>
              <w:rPr>
                <w:sz w:val="28"/>
                <w:szCs w:val="28"/>
                <w:lang w:val="kk-KZ"/>
              </w:rPr>
            </w:pPr>
            <w:r>
              <w:rPr>
                <w:sz w:val="28"/>
                <w:szCs w:val="28"/>
                <w:lang w:val="kk-KZ"/>
              </w:rPr>
              <w:t>Физикалық қабілет (Дене күші)</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3</w:t>
            </w:r>
          </w:p>
        </w:tc>
        <w:tc>
          <w:tcPr>
            <w:tcW w:w="3945" w:type="dxa"/>
          </w:tcPr>
          <w:p w:rsidR="00871208" w:rsidRPr="008C0484" w:rsidRDefault="00871208" w:rsidP="001D6DAD">
            <w:pPr>
              <w:rPr>
                <w:sz w:val="28"/>
                <w:szCs w:val="28"/>
                <w:lang w:val="kk-KZ"/>
              </w:rPr>
            </w:pPr>
            <w:r>
              <w:rPr>
                <w:sz w:val="28"/>
                <w:szCs w:val="28"/>
                <w:lang w:val="kk-KZ"/>
              </w:rPr>
              <w:t>Бекболатова Дана</w:t>
            </w:r>
          </w:p>
        </w:tc>
        <w:tc>
          <w:tcPr>
            <w:tcW w:w="5103" w:type="dxa"/>
          </w:tcPr>
          <w:p w:rsidR="00871208" w:rsidRPr="008C0484" w:rsidRDefault="00871208" w:rsidP="001D6DAD">
            <w:pPr>
              <w:rPr>
                <w:sz w:val="28"/>
                <w:szCs w:val="28"/>
                <w:lang w:val="kk-KZ"/>
              </w:rPr>
            </w:pPr>
            <w:r>
              <w:rPr>
                <w:sz w:val="28"/>
                <w:szCs w:val="28"/>
                <w:lang w:val="kk-KZ"/>
              </w:rPr>
              <w:t>Тұлғалық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4</w:t>
            </w:r>
          </w:p>
        </w:tc>
        <w:tc>
          <w:tcPr>
            <w:tcW w:w="3945" w:type="dxa"/>
          </w:tcPr>
          <w:p w:rsidR="00871208" w:rsidRPr="008C0484" w:rsidRDefault="00871208" w:rsidP="001D6DAD">
            <w:pPr>
              <w:rPr>
                <w:sz w:val="28"/>
                <w:szCs w:val="28"/>
                <w:lang w:val="kk-KZ"/>
              </w:rPr>
            </w:pPr>
            <w:r>
              <w:rPr>
                <w:sz w:val="28"/>
                <w:szCs w:val="28"/>
                <w:lang w:val="kk-KZ"/>
              </w:rPr>
              <w:t>Беккалиева Зарина</w:t>
            </w:r>
          </w:p>
        </w:tc>
        <w:tc>
          <w:tcPr>
            <w:tcW w:w="5103" w:type="dxa"/>
          </w:tcPr>
          <w:p w:rsidR="00871208" w:rsidRPr="008C0484" w:rsidRDefault="00871208" w:rsidP="001D6DAD">
            <w:pPr>
              <w:rPr>
                <w:sz w:val="28"/>
                <w:szCs w:val="28"/>
                <w:lang w:val="kk-KZ"/>
              </w:rPr>
            </w:pPr>
            <w:r>
              <w:rPr>
                <w:sz w:val="28"/>
                <w:szCs w:val="28"/>
                <w:lang w:val="kk-KZ"/>
              </w:rPr>
              <w:t>Сөйлеу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5</w:t>
            </w:r>
          </w:p>
        </w:tc>
        <w:tc>
          <w:tcPr>
            <w:tcW w:w="3945" w:type="dxa"/>
          </w:tcPr>
          <w:p w:rsidR="00871208" w:rsidRPr="008C0484" w:rsidRDefault="00871208" w:rsidP="001D6DAD">
            <w:pPr>
              <w:rPr>
                <w:sz w:val="28"/>
                <w:szCs w:val="28"/>
                <w:lang w:val="kk-KZ"/>
              </w:rPr>
            </w:pPr>
            <w:r>
              <w:rPr>
                <w:sz w:val="28"/>
                <w:szCs w:val="28"/>
                <w:lang w:val="kk-KZ"/>
              </w:rPr>
              <w:t>Енбекшилов  Аманжол</w:t>
            </w:r>
          </w:p>
        </w:tc>
        <w:tc>
          <w:tcPr>
            <w:tcW w:w="5103" w:type="dxa"/>
          </w:tcPr>
          <w:p w:rsidR="00871208" w:rsidRPr="008C0484" w:rsidRDefault="00871208" w:rsidP="001D6DAD">
            <w:pPr>
              <w:rPr>
                <w:sz w:val="28"/>
                <w:szCs w:val="28"/>
                <w:lang w:val="kk-KZ"/>
              </w:rPr>
            </w:pPr>
            <w:r>
              <w:rPr>
                <w:sz w:val="28"/>
                <w:szCs w:val="28"/>
                <w:lang w:val="kk-KZ"/>
              </w:rPr>
              <w:t>Ойлау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6</w:t>
            </w:r>
          </w:p>
        </w:tc>
        <w:tc>
          <w:tcPr>
            <w:tcW w:w="3945" w:type="dxa"/>
          </w:tcPr>
          <w:p w:rsidR="00871208" w:rsidRPr="008C0484" w:rsidRDefault="00871208" w:rsidP="001D6DAD">
            <w:pPr>
              <w:rPr>
                <w:sz w:val="28"/>
                <w:szCs w:val="28"/>
                <w:lang w:val="kk-KZ"/>
              </w:rPr>
            </w:pPr>
            <w:r>
              <w:rPr>
                <w:sz w:val="28"/>
                <w:szCs w:val="28"/>
                <w:lang w:val="kk-KZ"/>
              </w:rPr>
              <w:t>ЕнглисоваГульжанат</w:t>
            </w:r>
          </w:p>
        </w:tc>
        <w:tc>
          <w:tcPr>
            <w:tcW w:w="5103" w:type="dxa"/>
          </w:tcPr>
          <w:p w:rsidR="00871208" w:rsidRPr="008C0484" w:rsidRDefault="00871208" w:rsidP="001D6DAD">
            <w:pPr>
              <w:rPr>
                <w:sz w:val="28"/>
                <w:szCs w:val="28"/>
                <w:lang w:val="kk-KZ"/>
              </w:rPr>
            </w:pPr>
            <w:r>
              <w:rPr>
                <w:sz w:val="28"/>
                <w:szCs w:val="28"/>
                <w:lang w:val="kk-KZ"/>
              </w:rPr>
              <w:t>Математикалық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7</w:t>
            </w:r>
          </w:p>
        </w:tc>
        <w:tc>
          <w:tcPr>
            <w:tcW w:w="3945" w:type="dxa"/>
          </w:tcPr>
          <w:p w:rsidR="00871208" w:rsidRPr="008C0484" w:rsidRDefault="00871208" w:rsidP="001D6DAD">
            <w:pPr>
              <w:rPr>
                <w:sz w:val="28"/>
                <w:szCs w:val="28"/>
                <w:lang w:val="kk-KZ"/>
              </w:rPr>
            </w:pPr>
            <w:r>
              <w:rPr>
                <w:sz w:val="28"/>
                <w:szCs w:val="28"/>
                <w:lang w:val="kk-KZ"/>
              </w:rPr>
              <w:t>КазбековаАйнур</w:t>
            </w:r>
          </w:p>
        </w:tc>
        <w:tc>
          <w:tcPr>
            <w:tcW w:w="5103" w:type="dxa"/>
          </w:tcPr>
          <w:p w:rsidR="00871208" w:rsidRPr="008C0484" w:rsidRDefault="00871208" w:rsidP="001D6DAD">
            <w:pPr>
              <w:rPr>
                <w:sz w:val="28"/>
                <w:szCs w:val="28"/>
                <w:lang w:val="kk-KZ"/>
              </w:rPr>
            </w:pPr>
            <w:r>
              <w:rPr>
                <w:sz w:val="28"/>
                <w:szCs w:val="28"/>
                <w:lang w:val="kk-KZ"/>
              </w:rPr>
              <w:t>Сөйлеу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8</w:t>
            </w:r>
          </w:p>
        </w:tc>
        <w:tc>
          <w:tcPr>
            <w:tcW w:w="3945" w:type="dxa"/>
          </w:tcPr>
          <w:p w:rsidR="00871208" w:rsidRPr="008C0484" w:rsidRDefault="00871208" w:rsidP="001D6DAD">
            <w:pPr>
              <w:rPr>
                <w:sz w:val="28"/>
                <w:szCs w:val="28"/>
                <w:lang w:val="kk-KZ"/>
              </w:rPr>
            </w:pPr>
            <w:r>
              <w:rPr>
                <w:sz w:val="28"/>
                <w:szCs w:val="28"/>
                <w:lang w:val="kk-KZ"/>
              </w:rPr>
              <w:t>КарибаевЖенис</w:t>
            </w:r>
          </w:p>
        </w:tc>
        <w:tc>
          <w:tcPr>
            <w:tcW w:w="5103" w:type="dxa"/>
          </w:tcPr>
          <w:p w:rsidR="00871208" w:rsidRPr="008C0484" w:rsidRDefault="00871208" w:rsidP="001D6DAD">
            <w:pPr>
              <w:rPr>
                <w:sz w:val="28"/>
                <w:szCs w:val="28"/>
                <w:lang w:val="kk-KZ"/>
              </w:rPr>
            </w:pPr>
            <w:r>
              <w:rPr>
                <w:sz w:val="28"/>
                <w:szCs w:val="28"/>
                <w:lang w:val="kk-KZ"/>
              </w:rPr>
              <w:t>Эмоциялық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9</w:t>
            </w:r>
          </w:p>
        </w:tc>
        <w:tc>
          <w:tcPr>
            <w:tcW w:w="3945" w:type="dxa"/>
          </w:tcPr>
          <w:p w:rsidR="00871208" w:rsidRPr="008C0484" w:rsidRDefault="00871208" w:rsidP="001D6DAD">
            <w:pPr>
              <w:rPr>
                <w:sz w:val="28"/>
                <w:szCs w:val="28"/>
                <w:lang w:val="kk-KZ"/>
              </w:rPr>
            </w:pPr>
            <w:r>
              <w:rPr>
                <w:sz w:val="28"/>
                <w:szCs w:val="28"/>
                <w:lang w:val="kk-KZ"/>
              </w:rPr>
              <w:t>Қаратай Ақбота</w:t>
            </w:r>
          </w:p>
        </w:tc>
        <w:tc>
          <w:tcPr>
            <w:tcW w:w="5103" w:type="dxa"/>
          </w:tcPr>
          <w:p w:rsidR="00871208" w:rsidRPr="008C0484" w:rsidRDefault="00871208" w:rsidP="001D6DAD">
            <w:pPr>
              <w:rPr>
                <w:sz w:val="28"/>
                <w:szCs w:val="28"/>
                <w:lang w:val="kk-KZ"/>
              </w:rPr>
            </w:pPr>
            <w:r>
              <w:rPr>
                <w:sz w:val="28"/>
                <w:szCs w:val="28"/>
                <w:lang w:val="kk-KZ"/>
              </w:rPr>
              <w:t>Сөйлеу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10</w:t>
            </w:r>
          </w:p>
        </w:tc>
        <w:tc>
          <w:tcPr>
            <w:tcW w:w="3945" w:type="dxa"/>
          </w:tcPr>
          <w:p w:rsidR="00871208" w:rsidRPr="008C0484" w:rsidRDefault="00871208" w:rsidP="001D6DAD">
            <w:pPr>
              <w:rPr>
                <w:sz w:val="28"/>
                <w:szCs w:val="28"/>
                <w:lang w:val="kk-KZ"/>
              </w:rPr>
            </w:pPr>
            <w:r>
              <w:rPr>
                <w:sz w:val="28"/>
                <w:szCs w:val="28"/>
                <w:lang w:val="kk-KZ"/>
              </w:rPr>
              <w:t>Қыдырма Аида</w:t>
            </w:r>
          </w:p>
        </w:tc>
        <w:tc>
          <w:tcPr>
            <w:tcW w:w="5103" w:type="dxa"/>
          </w:tcPr>
          <w:p w:rsidR="00871208" w:rsidRPr="008C0484" w:rsidRDefault="00871208" w:rsidP="001D6DAD">
            <w:pPr>
              <w:rPr>
                <w:sz w:val="28"/>
                <w:szCs w:val="28"/>
                <w:lang w:val="kk-KZ"/>
              </w:rPr>
            </w:pPr>
            <w:r>
              <w:rPr>
                <w:sz w:val="28"/>
                <w:szCs w:val="28"/>
                <w:lang w:val="kk-KZ"/>
              </w:rPr>
              <w:t>Тұлғалық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11</w:t>
            </w:r>
          </w:p>
        </w:tc>
        <w:tc>
          <w:tcPr>
            <w:tcW w:w="3945" w:type="dxa"/>
          </w:tcPr>
          <w:p w:rsidR="00871208" w:rsidRPr="008C0484" w:rsidRDefault="00871208" w:rsidP="001D6DAD">
            <w:pPr>
              <w:rPr>
                <w:sz w:val="28"/>
                <w:szCs w:val="28"/>
                <w:lang w:val="kk-KZ"/>
              </w:rPr>
            </w:pPr>
            <w:r>
              <w:rPr>
                <w:sz w:val="28"/>
                <w:szCs w:val="28"/>
                <w:lang w:val="kk-KZ"/>
              </w:rPr>
              <w:t>Мухиденова  Айдана</w:t>
            </w:r>
          </w:p>
        </w:tc>
        <w:tc>
          <w:tcPr>
            <w:tcW w:w="5103" w:type="dxa"/>
          </w:tcPr>
          <w:p w:rsidR="00871208" w:rsidRPr="008C0484" w:rsidRDefault="00871208" w:rsidP="001D6DAD">
            <w:pPr>
              <w:rPr>
                <w:sz w:val="28"/>
                <w:szCs w:val="28"/>
                <w:lang w:val="kk-KZ"/>
              </w:rPr>
            </w:pPr>
            <w:r>
              <w:rPr>
                <w:sz w:val="28"/>
                <w:szCs w:val="28"/>
                <w:lang w:val="kk-KZ"/>
              </w:rPr>
              <w:t>Тұлғалық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12</w:t>
            </w:r>
          </w:p>
        </w:tc>
        <w:tc>
          <w:tcPr>
            <w:tcW w:w="3945" w:type="dxa"/>
          </w:tcPr>
          <w:p w:rsidR="00871208" w:rsidRPr="008C0484" w:rsidRDefault="00871208" w:rsidP="001D6DAD">
            <w:pPr>
              <w:rPr>
                <w:sz w:val="28"/>
                <w:szCs w:val="28"/>
                <w:lang w:val="kk-KZ"/>
              </w:rPr>
            </w:pPr>
            <w:r>
              <w:rPr>
                <w:sz w:val="28"/>
                <w:szCs w:val="28"/>
                <w:lang w:val="kk-KZ"/>
              </w:rPr>
              <w:t>Мырзамсейтов Бейбарыс</w:t>
            </w:r>
          </w:p>
        </w:tc>
        <w:tc>
          <w:tcPr>
            <w:tcW w:w="5103" w:type="dxa"/>
          </w:tcPr>
          <w:p w:rsidR="00871208" w:rsidRPr="008C0484" w:rsidRDefault="00871208" w:rsidP="001D6DAD">
            <w:pPr>
              <w:rPr>
                <w:sz w:val="28"/>
                <w:szCs w:val="28"/>
                <w:lang w:val="kk-KZ"/>
              </w:rPr>
            </w:pPr>
            <w:r>
              <w:rPr>
                <w:sz w:val="28"/>
                <w:szCs w:val="28"/>
                <w:lang w:val="kk-KZ"/>
              </w:rPr>
              <w:t>Ойлау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13</w:t>
            </w:r>
          </w:p>
        </w:tc>
        <w:tc>
          <w:tcPr>
            <w:tcW w:w="3945" w:type="dxa"/>
          </w:tcPr>
          <w:p w:rsidR="00871208" w:rsidRPr="008C0484" w:rsidRDefault="00871208" w:rsidP="001D6DAD">
            <w:pPr>
              <w:rPr>
                <w:sz w:val="28"/>
                <w:szCs w:val="28"/>
                <w:lang w:val="kk-KZ"/>
              </w:rPr>
            </w:pPr>
            <w:r>
              <w:rPr>
                <w:sz w:val="28"/>
                <w:szCs w:val="28"/>
                <w:lang w:val="kk-KZ"/>
              </w:rPr>
              <w:t>НурмагамбетоваМейрамгуль</w:t>
            </w:r>
          </w:p>
        </w:tc>
        <w:tc>
          <w:tcPr>
            <w:tcW w:w="5103" w:type="dxa"/>
          </w:tcPr>
          <w:p w:rsidR="00871208" w:rsidRPr="008C0484" w:rsidRDefault="00871208" w:rsidP="001D6DAD">
            <w:pPr>
              <w:rPr>
                <w:sz w:val="28"/>
                <w:szCs w:val="28"/>
                <w:lang w:val="kk-KZ"/>
              </w:rPr>
            </w:pPr>
            <w:r>
              <w:rPr>
                <w:sz w:val="28"/>
                <w:szCs w:val="28"/>
                <w:lang w:val="kk-KZ"/>
              </w:rPr>
              <w:t>Тұлғалық қабілет</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14</w:t>
            </w:r>
          </w:p>
        </w:tc>
        <w:tc>
          <w:tcPr>
            <w:tcW w:w="3945" w:type="dxa"/>
          </w:tcPr>
          <w:p w:rsidR="00871208" w:rsidRPr="008C0484" w:rsidRDefault="00871208" w:rsidP="001D6DAD">
            <w:pPr>
              <w:rPr>
                <w:sz w:val="28"/>
                <w:szCs w:val="28"/>
                <w:lang w:val="kk-KZ"/>
              </w:rPr>
            </w:pPr>
            <w:r>
              <w:rPr>
                <w:sz w:val="28"/>
                <w:szCs w:val="28"/>
                <w:lang w:val="kk-KZ"/>
              </w:rPr>
              <w:t>Сақыш Даяна</w:t>
            </w:r>
          </w:p>
        </w:tc>
        <w:tc>
          <w:tcPr>
            <w:tcW w:w="5103" w:type="dxa"/>
          </w:tcPr>
          <w:p w:rsidR="00871208" w:rsidRPr="008C0484" w:rsidRDefault="00871208" w:rsidP="001D6DAD">
            <w:pPr>
              <w:rPr>
                <w:sz w:val="28"/>
                <w:szCs w:val="28"/>
                <w:lang w:val="kk-KZ"/>
              </w:rPr>
            </w:pPr>
            <w:r>
              <w:rPr>
                <w:sz w:val="28"/>
                <w:szCs w:val="28"/>
                <w:lang w:val="kk-KZ"/>
              </w:rPr>
              <w:t xml:space="preserve">Математикалық </w:t>
            </w:r>
          </w:p>
        </w:tc>
      </w:tr>
      <w:tr w:rsidR="00871208" w:rsidRPr="008C0484" w:rsidTr="001D6DAD">
        <w:tc>
          <w:tcPr>
            <w:tcW w:w="498" w:type="dxa"/>
          </w:tcPr>
          <w:p w:rsidR="00871208" w:rsidRPr="008C0484" w:rsidRDefault="00871208" w:rsidP="001D6DAD">
            <w:pPr>
              <w:jc w:val="center"/>
              <w:rPr>
                <w:sz w:val="28"/>
                <w:szCs w:val="28"/>
                <w:lang w:val="kk-KZ"/>
              </w:rPr>
            </w:pPr>
            <w:r>
              <w:rPr>
                <w:sz w:val="28"/>
                <w:szCs w:val="28"/>
                <w:lang w:val="kk-KZ"/>
              </w:rPr>
              <w:t>15</w:t>
            </w:r>
          </w:p>
        </w:tc>
        <w:tc>
          <w:tcPr>
            <w:tcW w:w="3945" w:type="dxa"/>
          </w:tcPr>
          <w:p w:rsidR="00871208" w:rsidRPr="008C0484" w:rsidRDefault="00871208" w:rsidP="001D6DAD">
            <w:pPr>
              <w:rPr>
                <w:sz w:val="28"/>
                <w:szCs w:val="28"/>
                <w:lang w:val="kk-KZ"/>
              </w:rPr>
            </w:pPr>
            <w:r>
              <w:rPr>
                <w:sz w:val="28"/>
                <w:szCs w:val="28"/>
                <w:lang w:val="kk-KZ"/>
              </w:rPr>
              <w:t>ТлеуоваАсель</w:t>
            </w:r>
          </w:p>
        </w:tc>
        <w:tc>
          <w:tcPr>
            <w:tcW w:w="5103" w:type="dxa"/>
          </w:tcPr>
          <w:p w:rsidR="00871208" w:rsidRPr="008C0484" w:rsidRDefault="00871208" w:rsidP="001D6DAD">
            <w:pPr>
              <w:rPr>
                <w:sz w:val="28"/>
                <w:szCs w:val="28"/>
                <w:lang w:val="kk-KZ"/>
              </w:rPr>
            </w:pPr>
            <w:r>
              <w:rPr>
                <w:sz w:val="28"/>
                <w:szCs w:val="28"/>
                <w:lang w:val="kk-KZ"/>
              </w:rPr>
              <w:t>Эмоциялық қабілет</w:t>
            </w:r>
          </w:p>
        </w:tc>
      </w:tr>
      <w:tr w:rsidR="00871208" w:rsidRPr="008C0484" w:rsidTr="001D6DAD">
        <w:tc>
          <w:tcPr>
            <w:tcW w:w="498" w:type="dxa"/>
          </w:tcPr>
          <w:p w:rsidR="00871208" w:rsidRDefault="00871208" w:rsidP="001D6DAD">
            <w:pPr>
              <w:jc w:val="center"/>
              <w:rPr>
                <w:sz w:val="28"/>
                <w:szCs w:val="28"/>
                <w:lang w:val="kk-KZ"/>
              </w:rPr>
            </w:pPr>
            <w:r>
              <w:rPr>
                <w:sz w:val="28"/>
                <w:szCs w:val="28"/>
                <w:lang w:val="kk-KZ"/>
              </w:rPr>
              <w:t>16</w:t>
            </w:r>
          </w:p>
        </w:tc>
        <w:tc>
          <w:tcPr>
            <w:tcW w:w="3945" w:type="dxa"/>
          </w:tcPr>
          <w:p w:rsidR="00871208" w:rsidRPr="008C0484" w:rsidRDefault="00871208" w:rsidP="001D6DAD">
            <w:pPr>
              <w:rPr>
                <w:sz w:val="28"/>
                <w:szCs w:val="28"/>
                <w:lang w:val="kk-KZ"/>
              </w:rPr>
            </w:pPr>
            <w:r>
              <w:rPr>
                <w:sz w:val="28"/>
                <w:szCs w:val="28"/>
                <w:lang w:val="kk-KZ"/>
              </w:rPr>
              <w:t>Шимирова Аяулым</w:t>
            </w:r>
          </w:p>
        </w:tc>
        <w:tc>
          <w:tcPr>
            <w:tcW w:w="5103" w:type="dxa"/>
          </w:tcPr>
          <w:p w:rsidR="00871208" w:rsidRPr="008C0484" w:rsidRDefault="00871208" w:rsidP="001D6DAD">
            <w:pPr>
              <w:rPr>
                <w:sz w:val="28"/>
                <w:szCs w:val="28"/>
                <w:lang w:val="kk-KZ"/>
              </w:rPr>
            </w:pPr>
            <w:r>
              <w:rPr>
                <w:sz w:val="28"/>
                <w:szCs w:val="28"/>
                <w:lang w:val="kk-KZ"/>
              </w:rPr>
              <w:t>Эмоциялық қабілет</w:t>
            </w:r>
          </w:p>
        </w:tc>
      </w:tr>
    </w:tbl>
    <w:p w:rsidR="00CD222C" w:rsidRDefault="00CD222C" w:rsidP="00CD222C">
      <w:pPr>
        <w:ind w:firstLine="708"/>
        <w:rPr>
          <w:sz w:val="28"/>
          <w:szCs w:val="28"/>
          <w:lang w:val="kk-KZ"/>
        </w:rPr>
      </w:pPr>
      <w:r>
        <w:rPr>
          <w:sz w:val="28"/>
          <w:szCs w:val="28"/>
          <w:lang w:val="kk-KZ"/>
        </w:rPr>
        <w:t xml:space="preserve">11-сынып оқушыларды психологиялық дайындау барысында </w:t>
      </w:r>
      <w:r w:rsidR="00E74D7E">
        <w:rPr>
          <w:sz w:val="28"/>
          <w:szCs w:val="28"/>
          <w:lang w:val="kk-KZ"/>
        </w:rPr>
        <w:t xml:space="preserve"> </w:t>
      </w:r>
      <w:r>
        <w:rPr>
          <w:sz w:val="28"/>
          <w:szCs w:val="28"/>
          <w:lang w:val="kk-KZ"/>
        </w:rPr>
        <w:t>«Стресс» тесті алынды. Нәтижесінде ешқандай бала стрессте түскені байқалмады.</w:t>
      </w:r>
    </w:p>
    <w:p w:rsidR="00CD222C" w:rsidRDefault="00CD222C" w:rsidP="00CD222C">
      <w:pPr>
        <w:ind w:firstLine="708"/>
        <w:rPr>
          <w:sz w:val="28"/>
          <w:szCs w:val="28"/>
          <w:lang w:val="kk-KZ"/>
        </w:rPr>
      </w:pPr>
      <w:r>
        <w:rPr>
          <w:sz w:val="28"/>
          <w:szCs w:val="28"/>
          <w:lang w:val="kk-KZ"/>
        </w:rPr>
        <w:t xml:space="preserve"> Суицидтің алдын-алу мақсатында мұғалімдерге түсіндірме кітапшалары таратылды.</w:t>
      </w:r>
    </w:p>
    <w:p w:rsidR="00CD222C" w:rsidRDefault="00CD222C" w:rsidP="00CD222C">
      <w:pPr>
        <w:ind w:firstLine="708"/>
        <w:rPr>
          <w:sz w:val="28"/>
          <w:szCs w:val="28"/>
          <w:lang w:val="kk-KZ"/>
        </w:rPr>
      </w:pPr>
      <w:r>
        <w:rPr>
          <w:sz w:val="28"/>
          <w:szCs w:val="28"/>
          <w:lang w:val="kk-KZ"/>
        </w:rPr>
        <w:t xml:space="preserve">Мектеп ішінде жемқорлықты болдырмау мақсатында ақша жинауға қарсы 3-4сынып аралығында әңгіме өткізілді.  Нәтижесінде оқушылардың берілген жауаптары  бойынша мектебімізде жасөспірімдерге ешкімнің тарапынан қысым көрсетілмейді және ақша жиналған фактілер байқалған жоқ. </w:t>
      </w:r>
    </w:p>
    <w:p w:rsidR="00CD222C" w:rsidRDefault="00CD222C" w:rsidP="00CD222C">
      <w:pPr>
        <w:ind w:firstLine="708"/>
        <w:rPr>
          <w:sz w:val="28"/>
          <w:szCs w:val="28"/>
          <w:lang w:val="kk-KZ"/>
        </w:rPr>
      </w:pPr>
      <w:r>
        <w:rPr>
          <w:sz w:val="28"/>
          <w:szCs w:val="28"/>
          <w:lang w:val="kk-KZ"/>
        </w:rPr>
        <w:t xml:space="preserve">Мектеп мұғалімдеріне «Қауіпті оқушы»-ол кім? тақырыбында  баяндама оқылды. </w:t>
      </w:r>
    </w:p>
    <w:p w:rsidR="00CD222C" w:rsidRDefault="00CD222C" w:rsidP="00CD222C">
      <w:pPr>
        <w:ind w:firstLine="708"/>
        <w:rPr>
          <w:sz w:val="28"/>
          <w:szCs w:val="28"/>
          <w:lang w:val="kk-KZ"/>
        </w:rPr>
      </w:pPr>
      <w:r>
        <w:rPr>
          <w:sz w:val="28"/>
          <w:szCs w:val="28"/>
          <w:lang w:val="kk-KZ"/>
        </w:rPr>
        <w:t>1-11 сынып аралығында оқушылардың темпераменттері анықталды.</w:t>
      </w:r>
    </w:p>
    <w:p w:rsidR="00CD222C" w:rsidRDefault="00CD222C" w:rsidP="00CD222C">
      <w:pPr>
        <w:ind w:firstLine="708"/>
        <w:rPr>
          <w:sz w:val="28"/>
          <w:szCs w:val="28"/>
          <w:lang w:val="kk-KZ"/>
        </w:rPr>
      </w:pPr>
      <w:r>
        <w:rPr>
          <w:noProof/>
          <w:sz w:val="22"/>
          <w:szCs w:val="22"/>
        </w:rPr>
        <w:drawing>
          <wp:inline distT="0" distB="0" distL="0" distR="0">
            <wp:extent cx="4879340" cy="1314450"/>
            <wp:effectExtent l="0" t="0" r="1651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58FB" w:rsidRDefault="000A58FB" w:rsidP="00CD222C">
      <w:pPr>
        <w:ind w:firstLine="708"/>
        <w:rPr>
          <w:sz w:val="28"/>
          <w:szCs w:val="28"/>
          <w:lang w:val="kk-KZ"/>
        </w:rPr>
      </w:pPr>
      <w:bookmarkStart w:id="0" w:name="_GoBack"/>
      <w:bookmarkEnd w:id="0"/>
    </w:p>
    <w:p w:rsidR="00CD222C" w:rsidRDefault="00CD222C" w:rsidP="00CD222C">
      <w:pPr>
        <w:ind w:firstLine="708"/>
        <w:rPr>
          <w:sz w:val="28"/>
          <w:szCs w:val="28"/>
          <w:lang w:val="kk-KZ"/>
        </w:rPr>
      </w:pPr>
      <w:r>
        <w:rPr>
          <w:sz w:val="28"/>
          <w:szCs w:val="28"/>
          <w:lang w:val="kk-KZ"/>
        </w:rPr>
        <w:lastRenderedPageBreak/>
        <w:t>Ата-аналар жиналысына қатысып, балаларға психологиялық сүйемелдеуге байланысты жадынамалар таратылды.</w:t>
      </w:r>
    </w:p>
    <w:p w:rsidR="00CD222C" w:rsidRDefault="00CD222C" w:rsidP="00CD222C">
      <w:pPr>
        <w:ind w:firstLine="708"/>
        <w:rPr>
          <w:sz w:val="28"/>
          <w:szCs w:val="28"/>
          <w:lang w:val="kk-KZ"/>
        </w:rPr>
      </w:pPr>
      <w:r w:rsidRPr="00107467">
        <w:rPr>
          <w:b/>
          <w:sz w:val="28"/>
          <w:szCs w:val="28"/>
          <w:lang w:val="kk-KZ"/>
        </w:rPr>
        <w:t>Желтоқсан айында</w:t>
      </w:r>
    </w:p>
    <w:p w:rsidR="00CD222C" w:rsidRDefault="00CD222C" w:rsidP="00CD222C">
      <w:pPr>
        <w:ind w:firstLine="708"/>
        <w:rPr>
          <w:sz w:val="28"/>
          <w:szCs w:val="28"/>
          <w:lang w:val="kk-KZ"/>
        </w:rPr>
      </w:pPr>
      <w:r>
        <w:rPr>
          <w:sz w:val="28"/>
          <w:szCs w:val="28"/>
          <w:lang w:val="kk-KZ"/>
        </w:rPr>
        <w:t>Суицидке байланысты 5-11 сыныптар аралығында «Мен өмірді  таңдаймын» тақырыбында қабырға газеттері шығарылды. Нәтижесінде ешқандай оқушыда өмірге деген теріс көзқарас байқалмайды. Барлық сынып ақ пен қараны ажырата алады. Өмірге деген құлшыныстары жоғары. Жақсы өмірді таңдайтындарын анық көрсеткен.</w:t>
      </w:r>
    </w:p>
    <w:p w:rsidR="00CD222C" w:rsidRDefault="00CD222C" w:rsidP="00CD222C">
      <w:pPr>
        <w:ind w:firstLine="708"/>
        <w:rPr>
          <w:sz w:val="28"/>
          <w:szCs w:val="28"/>
          <w:lang w:val="kk-KZ"/>
        </w:rPr>
      </w:pPr>
      <w:r>
        <w:rPr>
          <w:sz w:val="28"/>
          <w:szCs w:val="28"/>
          <w:lang w:val="kk-KZ"/>
        </w:rPr>
        <w:t>ҰБТ-ге байланысты 11-сынып оқушыларына қиындықтар және қолдау мақсатында әңгіме өткізілді.</w:t>
      </w:r>
    </w:p>
    <w:p w:rsidR="00CD222C" w:rsidRDefault="00CD222C" w:rsidP="00CD222C">
      <w:pPr>
        <w:ind w:firstLine="708"/>
        <w:rPr>
          <w:sz w:val="28"/>
          <w:szCs w:val="28"/>
          <w:lang w:val="kk-KZ"/>
        </w:rPr>
      </w:pPr>
      <w:r>
        <w:rPr>
          <w:sz w:val="28"/>
          <w:szCs w:val="28"/>
          <w:lang w:val="kk-KZ"/>
        </w:rPr>
        <w:t>Топқа бөліп дайындау үшін Панарин тесті алынып, топқа бөлінді.</w:t>
      </w:r>
    </w:p>
    <w:p w:rsidR="00CD222C" w:rsidRDefault="00CD222C" w:rsidP="00CD222C">
      <w:pPr>
        <w:ind w:firstLine="708"/>
        <w:rPr>
          <w:sz w:val="28"/>
          <w:szCs w:val="28"/>
          <w:lang w:val="kk-KZ"/>
        </w:rPr>
      </w:pPr>
      <w:r>
        <w:rPr>
          <w:sz w:val="28"/>
          <w:szCs w:val="28"/>
          <w:lang w:val="kk-KZ"/>
        </w:rPr>
        <w:t>7-8 сынып оқушыларына Г.Айзенктің сауалнамасы  алынды. Нәтижесінде ешқандай балада мазасыздық байқалмады.</w:t>
      </w:r>
    </w:p>
    <w:p w:rsidR="00CD222C" w:rsidRDefault="00CD222C" w:rsidP="00CD222C">
      <w:pPr>
        <w:ind w:firstLine="708"/>
        <w:rPr>
          <w:sz w:val="28"/>
          <w:szCs w:val="28"/>
          <w:lang w:val="kk-KZ"/>
        </w:rPr>
      </w:pPr>
      <w:r>
        <w:rPr>
          <w:sz w:val="28"/>
          <w:szCs w:val="28"/>
          <w:lang w:val="kk-KZ"/>
        </w:rPr>
        <w:t xml:space="preserve">9-11 сыныпта оқитын оқушылардың ата-аналарынан мамандық таңдауға байланысты  сауалнама алынды. </w:t>
      </w:r>
    </w:p>
    <w:p w:rsidR="00CD222C" w:rsidRDefault="00CD222C" w:rsidP="00CD222C">
      <w:pPr>
        <w:tabs>
          <w:tab w:val="left" w:pos="2640"/>
        </w:tabs>
        <w:rPr>
          <w:sz w:val="28"/>
          <w:szCs w:val="28"/>
          <w:lang w:val="kk-KZ"/>
        </w:rPr>
      </w:pPr>
      <w:r>
        <w:rPr>
          <w:sz w:val="28"/>
          <w:szCs w:val="28"/>
          <w:lang w:val="kk-KZ"/>
        </w:rPr>
        <w:t xml:space="preserve">           5-11 сыныптар аралығында «Үй-ағаш-адам» әдістемесі арқылы  оқушылардың тұлғалық ерекшеліктері  анықталды.  </w:t>
      </w:r>
    </w:p>
    <w:p w:rsidR="00CD222C" w:rsidRDefault="00CD222C" w:rsidP="00CD222C">
      <w:pPr>
        <w:tabs>
          <w:tab w:val="left" w:pos="2640"/>
        </w:tabs>
        <w:rPr>
          <w:sz w:val="28"/>
          <w:szCs w:val="28"/>
          <w:lang w:val="kk-KZ"/>
        </w:rPr>
      </w:pPr>
      <w:r>
        <w:rPr>
          <w:sz w:val="28"/>
          <w:szCs w:val="28"/>
          <w:lang w:val="kk-KZ"/>
        </w:rPr>
        <w:t xml:space="preserve">           1-сыныптардың бейімделуіне байланысты психологиялық сүйемелдеу барысында «Күн шуақты» тақырыбында тренинг өткізілді. </w:t>
      </w:r>
    </w:p>
    <w:p w:rsidR="00CD222C" w:rsidRDefault="00CD222C" w:rsidP="00CD222C">
      <w:pPr>
        <w:tabs>
          <w:tab w:val="left" w:pos="2640"/>
        </w:tabs>
        <w:rPr>
          <w:sz w:val="28"/>
          <w:szCs w:val="28"/>
          <w:lang w:val="kk-KZ"/>
        </w:rPr>
      </w:pPr>
      <w:r>
        <w:rPr>
          <w:sz w:val="28"/>
          <w:szCs w:val="28"/>
          <w:lang w:val="kk-KZ"/>
        </w:rPr>
        <w:t xml:space="preserve">           Апта сайын сенім жәшігімен жұмыс жүргізілді.</w:t>
      </w:r>
    </w:p>
    <w:p w:rsidR="007A51BB" w:rsidRDefault="007A51BB" w:rsidP="007A51BB">
      <w:pPr>
        <w:rPr>
          <w:lang w:val="kk-KZ"/>
        </w:rPr>
      </w:pPr>
    </w:p>
    <w:p w:rsidR="007A51BB" w:rsidRDefault="007A51BB" w:rsidP="007A51BB">
      <w:pPr>
        <w:rPr>
          <w:lang w:val="kk-KZ"/>
        </w:rPr>
      </w:pPr>
    </w:p>
    <w:p w:rsidR="005F2BFE" w:rsidRDefault="005F2BFE" w:rsidP="007A51BB">
      <w:pPr>
        <w:rPr>
          <w:sz w:val="28"/>
          <w:szCs w:val="28"/>
          <w:lang w:val="kk-KZ"/>
        </w:rPr>
      </w:pPr>
    </w:p>
    <w:p w:rsidR="007A51BB" w:rsidRPr="007A51BB" w:rsidRDefault="007A51BB" w:rsidP="007A51BB">
      <w:pPr>
        <w:rPr>
          <w:sz w:val="28"/>
          <w:szCs w:val="28"/>
          <w:lang w:val="kk-KZ"/>
        </w:rPr>
      </w:pPr>
      <w:r w:rsidRPr="007A51BB">
        <w:rPr>
          <w:sz w:val="28"/>
          <w:szCs w:val="28"/>
          <w:lang w:val="kk-KZ"/>
        </w:rPr>
        <w:t>Мектеп директоры:                    Раисов А.К</w:t>
      </w:r>
    </w:p>
    <w:p w:rsidR="007A51BB" w:rsidRPr="007A51BB" w:rsidRDefault="007A51BB" w:rsidP="007A51BB">
      <w:pPr>
        <w:rPr>
          <w:sz w:val="28"/>
          <w:szCs w:val="28"/>
          <w:lang w:val="kk-KZ"/>
        </w:rPr>
      </w:pPr>
    </w:p>
    <w:p w:rsidR="007A51BB" w:rsidRPr="007A51BB" w:rsidRDefault="007A51BB" w:rsidP="007A51BB">
      <w:pPr>
        <w:rPr>
          <w:sz w:val="28"/>
          <w:szCs w:val="28"/>
          <w:lang w:val="kk-KZ"/>
        </w:rPr>
      </w:pPr>
      <w:r w:rsidRPr="007A51BB">
        <w:rPr>
          <w:sz w:val="28"/>
          <w:szCs w:val="28"/>
          <w:lang w:val="kk-KZ"/>
        </w:rPr>
        <w:t>Мектеп психологы:                    Ғазез Ж.С</w:t>
      </w:r>
    </w:p>
    <w:p w:rsidR="00524311" w:rsidRPr="00B84902" w:rsidRDefault="00524311">
      <w:pPr>
        <w:rPr>
          <w:lang w:val="kk-KZ"/>
        </w:rPr>
      </w:pPr>
    </w:p>
    <w:sectPr w:rsidR="00524311" w:rsidRPr="00B84902" w:rsidSect="00793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90A"/>
    <w:rsid w:val="000A58FB"/>
    <w:rsid w:val="0011613A"/>
    <w:rsid w:val="00323F43"/>
    <w:rsid w:val="00346F86"/>
    <w:rsid w:val="00480A97"/>
    <w:rsid w:val="00524311"/>
    <w:rsid w:val="0056343F"/>
    <w:rsid w:val="00565B23"/>
    <w:rsid w:val="005A7415"/>
    <w:rsid w:val="005F2BFE"/>
    <w:rsid w:val="00605C35"/>
    <w:rsid w:val="00614745"/>
    <w:rsid w:val="00656DF5"/>
    <w:rsid w:val="00674FBA"/>
    <w:rsid w:val="006B7B7F"/>
    <w:rsid w:val="006E590A"/>
    <w:rsid w:val="00735FBA"/>
    <w:rsid w:val="00793B09"/>
    <w:rsid w:val="007A51BB"/>
    <w:rsid w:val="00825AF8"/>
    <w:rsid w:val="00871208"/>
    <w:rsid w:val="008F2545"/>
    <w:rsid w:val="008F2E01"/>
    <w:rsid w:val="009A6C6D"/>
    <w:rsid w:val="009B6C04"/>
    <w:rsid w:val="009E48B3"/>
    <w:rsid w:val="009F3B52"/>
    <w:rsid w:val="00A167CB"/>
    <w:rsid w:val="00AE73F1"/>
    <w:rsid w:val="00B2111C"/>
    <w:rsid w:val="00B22021"/>
    <w:rsid w:val="00B46B86"/>
    <w:rsid w:val="00B84902"/>
    <w:rsid w:val="00C73169"/>
    <w:rsid w:val="00CA398C"/>
    <w:rsid w:val="00CD222C"/>
    <w:rsid w:val="00CE0C02"/>
    <w:rsid w:val="00D74B02"/>
    <w:rsid w:val="00E74D7E"/>
    <w:rsid w:val="00EE1F2C"/>
    <w:rsid w:val="00F23F01"/>
    <w:rsid w:val="00FA5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FBA"/>
    <w:pPr>
      <w:spacing w:before="100" w:beforeAutospacing="1" w:after="100" w:afterAutospacing="1"/>
    </w:pPr>
  </w:style>
  <w:style w:type="table" w:styleId="a4">
    <w:name w:val="Table Grid"/>
    <w:basedOn w:val="a1"/>
    <w:uiPriority w:val="39"/>
    <w:rsid w:val="00AE7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111C"/>
    <w:rPr>
      <w:rFonts w:ascii="Segoe UI" w:hAnsi="Segoe UI" w:cs="Segoe UI"/>
      <w:sz w:val="18"/>
      <w:szCs w:val="18"/>
    </w:rPr>
  </w:style>
  <w:style w:type="character" w:customStyle="1" w:styleId="a6">
    <w:name w:val="Текст выноски Знак"/>
    <w:basedOn w:val="a0"/>
    <w:link w:val="a5"/>
    <w:uiPriority w:val="99"/>
    <w:semiHidden/>
    <w:rsid w:val="00B2111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078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chart" Target="charts/chart2.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Қабілет</a:t>
            </a:r>
            <a:r>
              <a:rPr lang="ru-RU" baseline="0"/>
              <a:t> түрлері</a:t>
            </a:r>
            <a:endParaRPr lang="ru-RU"/>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chemeClr val="accent1"/>
            </a:solidFill>
            <a:ln>
              <a:noFill/>
            </a:ln>
            <a:effectLst/>
          </c:spPr>
          <c:cat>
            <c:strRef>
              <c:f>Лист1!$A$2:$A$8</c:f>
              <c:strCache>
                <c:ptCount val="7"/>
                <c:pt idx="0">
                  <c:v>Ойлау</c:v>
                </c:pt>
                <c:pt idx="1">
                  <c:v>Математикалық</c:v>
                </c:pt>
                <c:pt idx="2">
                  <c:v>Сөйлеу</c:v>
                </c:pt>
                <c:pt idx="3">
                  <c:v>Эмоциялық</c:v>
                </c:pt>
                <c:pt idx="4">
                  <c:v>Тұлғалық</c:v>
                </c:pt>
                <c:pt idx="5">
                  <c:v>Физикалық</c:v>
                </c:pt>
                <c:pt idx="6">
                  <c:v>Музыкалық</c:v>
                </c:pt>
              </c:strCache>
            </c:strRef>
          </c:cat>
          <c:val>
            <c:numRef>
              <c:f>Лист1!$B$2:$B$8</c:f>
              <c:numCache>
                <c:formatCode>General</c:formatCode>
                <c:ptCount val="7"/>
                <c:pt idx="0">
                  <c:v>3</c:v>
                </c:pt>
                <c:pt idx="1">
                  <c:v>2</c:v>
                </c:pt>
                <c:pt idx="2">
                  <c:v>3</c:v>
                </c:pt>
                <c:pt idx="3">
                  <c:v>3</c:v>
                </c:pt>
                <c:pt idx="4">
                  <c:v>4</c:v>
                </c:pt>
                <c:pt idx="5">
                  <c:v>1</c:v>
                </c:pt>
              </c:numCache>
            </c:numRef>
          </c:val>
        </c:ser>
        <c:ser>
          <c:idx val="1"/>
          <c:order val="1"/>
          <c:tx>
            <c:strRef>
              <c:f>Лист1!$C$1</c:f>
              <c:strCache>
                <c:ptCount val="1"/>
                <c:pt idx="0">
                  <c:v>Столбец1</c:v>
                </c:pt>
              </c:strCache>
            </c:strRef>
          </c:tx>
          <c:spPr>
            <a:solidFill>
              <a:schemeClr val="accent2"/>
            </a:solidFill>
            <a:ln>
              <a:noFill/>
            </a:ln>
            <a:effectLst/>
          </c:spPr>
          <c:cat>
            <c:strRef>
              <c:f>Лист1!$A$2:$A$8</c:f>
              <c:strCache>
                <c:ptCount val="7"/>
                <c:pt idx="0">
                  <c:v>Ойлау</c:v>
                </c:pt>
                <c:pt idx="1">
                  <c:v>Математикалық</c:v>
                </c:pt>
                <c:pt idx="2">
                  <c:v>Сөйлеу</c:v>
                </c:pt>
                <c:pt idx="3">
                  <c:v>Эмоциялық</c:v>
                </c:pt>
                <c:pt idx="4">
                  <c:v>Тұлғалық</c:v>
                </c:pt>
                <c:pt idx="5">
                  <c:v>Физикалық</c:v>
                </c:pt>
                <c:pt idx="6">
                  <c:v>Музыкалық</c:v>
                </c:pt>
              </c:strCache>
            </c:strRef>
          </c:cat>
          <c:val>
            <c:numRef>
              <c:f>Лист1!$C$2:$C$8</c:f>
              <c:numCache>
                <c:formatCode>General</c:formatCode>
                <c:ptCount val="7"/>
              </c:numCache>
            </c:numRef>
          </c:val>
        </c:ser>
        <c:ser>
          <c:idx val="2"/>
          <c:order val="2"/>
          <c:tx>
            <c:strRef>
              <c:f>Лист1!$D$1</c:f>
              <c:strCache>
                <c:ptCount val="1"/>
                <c:pt idx="0">
                  <c:v>Столбец2</c:v>
                </c:pt>
              </c:strCache>
            </c:strRef>
          </c:tx>
          <c:spPr>
            <a:solidFill>
              <a:schemeClr val="accent3"/>
            </a:solidFill>
            <a:ln>
              <a:noFill/>
            </a:ln>
            <a:effectLst/>
          </c:spPr>
          <c:cat>
            <c:strRef>
              <c:f>Лист1!$A$2:$A$8</c:f>
              <c:strCache>
                <c:ptCount val="7"/>
                <c:pt idx="0">
                  <c:v>Ойлау</c:v>
                </c:pt>
                <c:pt idx="1">
                  <c:v>Математикалық</c:v>
                </c:pt>
                <c:pt idx="2">
                  <c:v>Сөйлеу</c:v>
                </c:pt>
                <c:pt idx="3">
                  <c:v>Эмоциялық</c:v>
                </c:pt>
                <c:pt idx="4">
                  <c:v>Тұлғалық</c:v>
                </c:pt>
                <c:pt idx="5">
                  <c:v>Физикалық</c:v>
                </c:pt>
                <c:pt idx="6">
                  <c:v>Музыкалық</c:v>
                </c:pt>
              </c:strCache>
            </c:strRef>
          </c:cat>
          <c:val>
            <c:numRef>
              <c:f>Лист1!$D$2:$D$8</c:f>
              <c:numCache>
                <c:formatCode>General</c:formatCode>
                <c:ptCount val="7"/>
              </c:numCache>
            </c:numRef>
          </c:val>
        </c:ser>
        <c:gapWidth val="219"/>
        <c:overlap val="-27"/>
        <c:axId val="56951168"/>
        <c:axId val="56952704"/>
      </c:barChart>
      <c:catAx>
        <c:axId val="56951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952704"/>
        <c:crosses val="autoZero"/>
        <c:auto val="1"/>
        <c:lblAlgn val="ctr"/>
        <c:lblOffset val="100"/>
      </c:catAx>
      <c:valAx>
        <c:axId val="569527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9511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70C0"/>
                </a:solidFill>
                <a:latin typeface="Times New Roman" panose="02020603050405020304" pitchFamily="18" charset="0"/>
                <a:cs typeface="Times New Roman" panose="02020603050405020304" pitchFamily="18" charset="0"/>
              </a:rPr>
              <a:t>1-11 сыныптар</a:t>
            </a:r>
          </a:p>
        </c:rich>
      </c:tx>
      <c:spPr>
        <a:noFill/>
        <a:ln>
          <a:noFill/>
        </a:ln>
        <a:effectLst/>
      </c:spPr>
    </c:title>
    <c:plotArea>
      <c:layout/>
      <c:doughnutChart>
        <c:varyColors val="1"/>
        <c:ser>
          <c:idx val="0"/>
          <c:order val="0"/>
          <c:tx>
            <c:strRef>
              <c:f>Лист1!$B$1</c:f>
              <c:strCache>
                <c:ptCount val="1"/>
                <c:pt idx="0">
                  <c:v>1 -11сыныптар</c:v>
                </c:pt>
              </c:strCache>
            </c:strRef>
          </c:tx>
          <c:dPt>
            <c:idx val="0"/>
            <c:spPr>
              <a:solidFill>
                <a:schemeClr val="accent1"/>
              </a:solidFill>
              <a:ln w="19050">
                <a:solidFill>
                  <a:schemeClr val="lt1"/>
                </a:solidFill>
              </a:ln>
              <a:effectLst/>
            </c:spPr>
          </c:dPt>
          <c:dPt>
            <c:idx val="1"/>
            <c:spPr>
              <a:solidFill>
                <a:srgbClr val="FF0000"/>
              </a:solidFill>
              <a:ln w="19050">
                <a:solidFill>
                  <a:schemeClr val="lt1"/>
                </a:solidFill>
              </a:ln>
              <a:effectLst/>
            </c:spPr>
          </c:dPt>
          <c:dPt>
            <c:idx val="2"/>
            <c:spPr>
              <a:solidFill>
                <a:srgbClr val="00B050"/>
              </a:solidFill>
              <a:ln w="19050">
                <a:solidFill>
                  <a:schemeClr val="lt1"/>
                </a:solidFill>
              </a:ln>
              <a:effectLst/>
            </c:spPr>
          </c:dPt>
          <c:dPt>
            <c:idx val="3"/>
            <c:spPr>
              <a:solidFill>
                <a:schemeClr val="accent4"/>
              </a:solidFill>
              <a:ln w="19050">
                <a:solidFill>
                  <a:schemeClr val="lt1"/>
                </a:solidFill>
              </a:ln>
              <a:effectLst/>
            </c:spPr>
          </c:dPt>
          <c:cat>
            <c:strRef>
              <c:f>Лист1!$A$2:$A$5</c:f>
              <c:strCache>
                <c:ptCount val="4"/>
                <c:pt idx="0">
                  <c:v>Холерик</c:v>
                </c:pt>
                <c:pt idx="1">
                  <c:v>Сангвеник</c:v>
                </c:pt>
                <c:pt idx="2">
                  <c:v>Флегматик </c:v>
                </c:pt>
                <c:pt idx="3">
                  <c:v>Меланхолик</c:v>
                </c:pt>
              </c:strCache>
            </c:strRef>
          </c:cat>
          <c:val>
            <c:numRef>
              <c:f>Лист1!$B$2:$B$5</c:f>
              <c:numCache>
                <c:formatCode>General</c:formatCode>
                <c:ptCount val="4"/>
                <c:pt idx="0">
                  <c:v>39</c:v>
                </c:pt>
                <c:pt idx="1">
                  <c:v>131</c:v>
                </c:pt>
                <c:pt idx="2">
                  <c:v>54</c:v>
                </c:pt>
                <c:pt idx="3">
                  <c:v>11</c:v>
                </c:pt>
              </c:numCache>
            </c:numRef>
          </c:val>
        </c:ser>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Жансая</cp:lastModifiedBy>
  <cp:revision>10</cp:revision>
  <cp:lastPrinted>2016-11-01T10:10:00Z</cp:lastPrinted>
  <dcterms:created xsi:type="dcterms:W3CDTF">2016-12-28T05:48:00Z</dcterms:created>
  <dcterms:modified xsi:type="dcterms:W3CDTF">2016-12-29T07:57:00Z</dcterms:modified>
</cp:coreProperties>
</file>